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4B2" w:rsidRDefault="004754B2" w:rsidP="006505FB">
      <w:pPr>
        <w:spacing w:after="0" w:line="240" w:lineRule="auto"/>
        <w:jc w:val="center"/>
        <w:rPr>
          <w:rFonts w:ascii="Arial" w:hAnsi="Arial" w:cs="Arial"/>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61"/>
      </w:tblGrid>
      <w:tr w:rsidR="00112073" w:rsidRPr="00112073" w:rsidTr="003B18B2">
        <w:tc>
          <w:tcPr>
            <w:tcW w:w="5245" w:type="dxa"/>
            <w:tcBorders>
              <w:top w:val="nil"/>
              <w:left w:val="nil"/>
              <w:bottom w:val="nil"/>
              <w:right w:val="nil"/>
            </w:tcBorders>
          </w:tcPr>
          <w:p w:rsidR="00112073" w:rsidRPr="00112073" w:rsidRDefault="00112073" w:rsidP="00112073">
            <w:pPr>
              <w:spacing w:after="0" w:line="300" w:lineRule="exact"/>
              <w:jc w:val="center"/>
              <w:rPr>
                <w:rFonts w:ascii="Times New Roman" w:eastAsia="Times New Roman" w:hAnsi="Times New Roman" w:cs="Times New Roman"/>
                <w:sz w:val="28"/>
                <w:szCs w:val="28"/>
                <w:lang w:val="tt-RU"/>
              </w:rPr>
            </w:pPr>
            <w:r w:rsidRPr="00112073">
              <w:rPr>
                <w:rFonts w:ascii="Times New Roman" w:eastAsia="Calibri" w:hAnsi="Times New Roman" w:cs="Times New Roman"/>
                <w:sz w:val="28"/>
                <w:szCs w:val="28"/>
                <w:lang w:val="tt-RU"/>
              </w:rPr>
              <w:t>РЕСПУБЛИКА ТАТАРСТАН</w:t>
            </w:r>
          </w:p>
          <w:p w:rsidR="00112073" w:rsidRPr="00112073" w:rsidRDefault="00112073" w:rsidP="00112073">
            <w:pPr>
              <w:spacing w:after="0" w:line="300" w:lineRule="exact"/>
              <w:jc w:val="center"/>
              <w:rPr>
                <w:rFonts w:ascii="Times New Roman" w:eastAsia="Calibri" w:hAnsi="Times New Roman" w:cs="Times New Roman"/>
                <w:sz w:val="28"/>
                <w:szCs w:val="28"/>
                <w:lang w:val="tt-RU"/>
              </w:rPr>
            </w:pPr>
            <w:r w:rsidRPr="00112073">
              <w:rPr>
                <w:rFonts w:ascii="Times New Roman" w:eastAsia="Calibri" w:hAnsi="Times New Roman" w:cs="Times New Roman"/>
                <w:sz w:val="28"/>
                <w:szCs w:val="28"/>
                <w:lang w:val="tt-RU"/>
              </w:rPr>
              <w:t>Исполнительный комитет</w:t>
            </w:r>
          </w:p>
          <w:p w:rsidR="00112073" w:rsidRPr="00112073" w:rsidRDefault="00112073" w:rsidP="00112073">
            <w:pPr>
              <w:spacing w:after="0" w:line="300" w:lineRule="exact"/>
              <w:jc w:val="center"/>
              <w:rPr>
                <w:rFonts w:ascii="Times New Roman" w:eastAsia="Calibri" w:hAnsi="Times New Roman" w:cs="Times New Roman"/>
                <w:sz w:val="28"/>
                <w:szCs w:val="28"/>
                <w:lang w:val="tt-RU"/>
              </w:rPr>
            </w:pPr>
            <w:r w:rsidRPr="00112073">
              <w:rPr>
                <w:rFonts w:ascii="Times New Roman" w:eastAsia="Calibri" w:hAnsi="Times New Roman" w:cs="Times New Roman"/>
                <w:sz w:val="28"/>
                <w:szCs w:val="28"/>
                <w:lang w:val="tt-RU"/>
              </w:rPr>
              <w:t>Старошешминского сельского поселения</w:t>
            </w:r>
          </w:p>
          <w:p w:rsidR="00112073" w:rsidRPr="00112073" w:rsidRDefault="00112073" w:rsidP="00112073">
            <w:pPr>
              <w:spacing w:after="0" w:line="300" w:lineRule="exact"/>
              <w:jc w:val="center"/>
              <w:rPr>
                <w:rFonts w:ascii="Times New Roman" w:eastAsia="Calibri" w:hAnsi="Times New Roman" w:cs="Times New Roman"/>
                <w:sz w:val="28"/>
                <w:szCs w:val="28"/>
                <w:lang w:val="tt-RU"/>
              </w:rPr>
            </w:pPr>
            <w:r w:rsidRPr="00112073">
              <w:rPr>
                <w:rFonts w:ascii="Times New Roman" w:eastAsia="Calibri" w:hAnsi="Times New Roman" w:cs="Times New Roman"/>
                <w:sz w:val="28"/>
                <w:szCs w:val="28"/>
                <w:lang w:val="tt-RU"/>
              </w:rPr>
              <w:t>Нижнекамского муниципального района</w:t>
            </w:r>
          </w:p>
          <w:p w:rsidR="00112073" w:rsidRPr="00112073" w:rsidRDefault="00112073" w:rsidP="00112073">
            <w:pPr>
              <w:spacing w:after="0" w:line="300" w:lineRule="exact"/>
              <w:jc w:val="center"/>
              <w:rPr>
                <w:rFonts w:ascii="Times New Roman" w:eastAsia="Calibri" w:hAnsi="Times New Roman" w:cs="Times New Roman"/>
                <w:sz w:val="28"/>
                <w:szCs w:val="28"/>
                <w:lang w:val="tt-RU"/>
              </w:rPr>
            </w:pPr>
          </w:p>
          <w:p w:rsidR="00112073" w:rsidRPr="00112073" w:rsidRDefault="00112073" w:rsidP="00112073">
            <w:pPr>
              <w:spacing w:after="0" w:line="220" w:lineRule="exact"/>
              <w:jc w:val="center"/>
              <w:rPr>
                <w:rFonts w:ascii="Times New Roman" w:eastAsia="Calibri" w:hAnsi="Times New Roman" w:cs="Times New Roman"/>
                <w:sz w:val="20"/>
                <w:lang w:val="tt-RU"/>
              </w:rPr>
            </w:pPr>
            <w:r w:rsidRPr="00112073">
              <w:rPr>
                <w:rFonts w:ascii="Times New Roman" w:eastAsia="Calibri" w:hAnsi="Times New Roman" w:cs="Times New Roman"/>
                <w:sz w:val="20"/>
                <w:lang w:val="tt-RU"/>
              </w:rPr>
              <w:t xml:space="preserve">423563, Нижнекамский район, </w:t>
            </w:r>
          </w:p>
          <w:p w:rsidR="00112073" w:rsidRPr="00112073" w:rsidRDefault="00112073" w:rsidP="00112073">
            <w:pPr>
              <w:spacing w:after="0" w:line="220" w:lineRule="exact"/>
              <w:jc w:val="center"/>
              <w:rPr>
                <w:rFonts w:ascii="Times New Roman" w:eastAsia="Calibri" w:hAnsi="Times New Roman" w:cs="Times New Roman"/>
                <w:sz w:val="20"/>
                <w:szCs w:val="20"/>
                <w:lang w:val="tt-RU"/>
              </w:rPr>
            </w:pPr>
            <w:r w:rsidRPr="00112073">
              <w:rPr>
                <w:rFonts w:ascii="Times New Roman" w:eastAsia="Calibri" w:hAnsi="Times New Roman" w:cs="Times New Roman"/>
                <w:sz w:val="20"/>
                <w:szCs w:val="20"/>
                <w:lang w:val="tt-RU"/>
              </w:rPr>
              <w:t>с. Старошешминск,  ул.Ленина, 4</w:t>
            </w:r>
          </w:p>
          <w:p w:rsidR="00112073" w:rsidRPr="00112073" w:rsidRDefault="00112073" w:rsidP="00112073">
            <w:pPr>
              <w:spacing w:after="0" w:line="240" w:lineRule="auto"/>
              <w:jc w:val="center"/>
              <w:rPr>
                <w:rFonts w:ascii="Times New Roman" w:eastAsia="Calibri" w:hAnsi="Times New Roman" w:cs="Times New Roman"/>
                <w:sz w:val="16"/>
                <w:szCs w:val="16"/>
                <w:lang w:val="tt-RU"/>
              </w:rPr>
            </w:pPr>
          </w:p>
        </w:tc>
        <w:tc>
          <w:tcPr>
            <w:tcW w:w="4961" w:type="dxa"/>
            <w:tcBorders>
              <w:top w:val="nil"/>
              <w:left w:val="nil"/>
              <w:bottom w:val="nil"/>
              <w:right w:val="nil"/>
            </w:tcBorders>
          </w:tcPr>
          <w:p w:rsidR="00112073" w:rsidRPr="00112073" w:rsidRDefault="00112073" w:rsidP="00112073">
            <w:pPr>
              <w:spacing w:after="0" w:line="300" w:lineRule="exact"/>
              <w:jc w:val="center"/>
              <w:rPr>
                <w:rFonts w:ascii="Times New Roman" w:eastAsia="Times New Roman" w:hAnsi="Times New Roman" w:cs="Times New Roman"/>
                <w:sz w:val="28"/>
                <w:szCs w:val="28"/>
                <w:lang w:val="tt-RU"/>
              </w:rPr>
            </w:pPr>
            <w:r w:rsidRPr="00112073">
              <w:rPr>
                <w:rFonts w:ascii="Times New Roman" w:eastAsia="Calibri" w:hAnsi="Times New Roman" w:cs="Times New Roman"/>
                <w:sz w:val="28"/>
                <w:szCs w:val="28"/>
                <w:lang w:val="tt-RU"/>
              </w:rPr>
              <w:t xml:space="preserve">ТАТАРСТАН РЕСПУБЛИКАСЫ </w:t>
            </w:r>
          </w:p>
          <w:p w:rsidR="00112073" w:rsidRPr="00112073" w:rsidRDefault="00112073" w:rsidP="00112073">
            <w:pPr>
              <w:spacing w:after="0" w:line="300" w:lineRule="exact"/>
              <w:jc w:val="center"/>
              <w:rPr>
                <w:rFonts w:ascii="Times New Roman" w:eastAsia="Calibri" w:hAnsi="Times New Roman" w:cs="Times New Roman"/>
                <w:sz w:val="28"/>
                <w:szCs w:val="28"/>
                <w:lang w:val="tt-RU"/>
              </w:rPr>
            </w:pPr>
            <w:r w:rsidRPr="00112073">
              <w:rPr>
                <w:rFonts w:ascii="Times New Roman" w:eastAsia="Calibri" w:hAnsi="Times New Roman" w:cs="Times New Roman"/>
                <w:sz w:val="28"/>
                <w:szCs w:val="28"/>
                <w:lang w:val="tt-RU"/>
              </w:rPr>
              <w:t>Түбән Кама муниципаль районынын</w:t>
            </w:r>
          </w:p>
          <w:p w:rsidR="00112073" w:rsidRPr="00112073" w:rsidRDefault="00112073" w:rsidP="00112073">
            <w:pPr>
              <w:spacing w:after="0" w:line="300" w:lineRule="exact"/>
              <w:jc w:val="center"/>
              <w:rPr>
                <w:rFonts w:ascii="Times New Roman" w:eastAsia="Calibri" w:hAnsi="Times New Roman" w:cs="Times New Roman"/>
                <w:sz w:val="28"/>
                <w:szCs w:val="28"/>
                <w:lang w:val="tt-RU"/>
              </w:rPr>
            </w:pPr>
            <w:r w:rsidRPr="00112073">
              <w:rPr>
                <w:rFonts w:ascii="Times New Roman" w:eastAsia="Calibri" w:hAnsi="Times New Roman" w:cs="Times New Roman"/>
                <w:sz w:val="28"/>
                <w:szCs w:val="28"/>
              </w:rPr>
              <w:t>Иске Чишмэ</w:t>
            </w:r>
            <w:r w:rsidRPr="00112073">
              <w:rPr>
                <w:rFonts w:ascii="Times New Roman" w:eastAsia="Calibri" w:hAnsi="Times New Roman" w:cs="Times New Roman"/>
                <w:sz w:val="28"/>
                <w:szCs w:val="28"/>
                <w:lang w:val="tt-RU"/>
              </w:rPr>
              <w:t xml:space="preserve"> жирлеге</w:t>
            </w:r>
          </w:p>
          <w:p w:rsidR="00112073" w:rsidRPr="00112073" w:rsidRDefault="00112073" w:rsidP="00112073">
            <w:pPr>
              <w:spacing w:after="0" w:line="300" w:lineRule="exact"/>
              <w:jc w:val="center"/>
              <w:rPr>
                <w:rFonts w:ascii="Times New Roman" w:eastAsia="Calibri" w:hAnsi="Times New Roman" w:cs="Times New Roman"/>
                <w:sz w:val="28"/>
                <w:szCs w:val="28"/>
                <w:lang w:val="tt-RU"/>
              </w:rPr>
            </w:pPr>
            <w:r w:rsidRPr="00112073">
              <w:rPr>
                <w:rFonts w:ascii="Times New Roman" w:eastAsia="Calibri" w:hAnsi="Times New Roman" w:cs="Times New Roman"/>
                <w:sz w:val="28"/>
                <w:szCs w:val="28"/>
                <w:lang w:val="tt-RU"/>
              </w:rPr>
              <w:t>Башкарма комитеты</w:t>
            </w:r>
          </w:p>
          <w:p w:rsidR="00112073" w:rsidRPr="00112073" w:rsidRDefault="00112073" w:rsidP="003B18B2">
            <w:pPr>
              <w:spacing w:after="0" w:line="300" w:lineRule="exact"/>
              <w:ind w:left="-110"/>
              <w:jc w:val="center"/>
              <w:rPr>
                <w:rFonts w:ascii="Times New Roman" w:eastAsia="Calibri" w:hAnsi="Times New Roman" w:cs="Times New Roman"/>
                <w:sz w:val="28"/>
                <w:szCs w:val="28"/>
                <w:lang w:val="tt-RU"/>
              </w:rPr>
            </w:pPr>
          </w:p>
          <w:p w:rsidR="00112073" w:rsidRPr="00112073" w:rsidRDefault="00112073" w:rsidP="00112073">
            <w:pPr>
              <w:spacing w:after="0" w:line="220" w:lineRule="exact"/>
              <w:jc w:val="center"/>
              <w:rPr>
                <w:rFonts w:ascii="Times New Roman" w:eastAsia="Calibri" w:hAnsi="Times New Roman" w:cs="Times New Roman"/>
                <w:sz w:val="20"/>
                <w:szCs w:val="20"/>
                <w:lang w:val="tt-RU"/>
              </w:rPr>
            </w:pPr>
            <w:r w:rsidRPr="00112073">
              <w:rPr>
                <w:rFonts w:ascii="Times New Roman" w:eastAsia="Calibri" w:hAnsi="Times New Roman" w:cs="Times New Roman"/>
                <w:sz w:val="20"/>
                <w:szCs w:val="20"/>
                <w:lang w:val="tt-RU"/>
              </w:rPr>
              <w:t xml:space="preserve">423563, Түбән Кама  районы, </w:t>
            </w:r>
          </w:p>
          <w:p w:rsidR="00112073" w:rsidRPr="00112073" w:rsidRDefault="00112073" w:rsidP="00112073">
            <w:pPr>
              <w:spacing w:after="0" w:line="220" w:lineRule="exact"/>
              <w:jc w:val="center"/>
              <w:rPr>
                <w:rFonts w:ascii="Times New Roman" w:eastAsia="Calibri" w:hAnsi="Times New Roman" w:cs="Times New Roman"/>
                <w:sz w:val="20"/>
                <w:szCs w:val="20"/>
                <w:lang w:val="tt-RU"/>
              </w:rPr>
            </w:pPr>
            <w:r w:rsidRPr="00112073">
              <w:rPr>
                <w:rFonts w:ascii="Times New Roman" w:eastAsia="Calibri" w:hAnsi="Times New Roman" w:cs="Times New Roman"/>
                <w:sz w:val="20"/>
                <w:szCs w:val="20"/>
              </w:rPr>
              <w:t>Иске Чишмэ</w:t>
            </w:r>
            <w:r w:rsidRPr="00112073">
              <w:rPr>
                <w:rFonts w:ascii="Times New Roman" w:eastAsia="Calibri" w:hAnsi="Times New Roman" w:cs="Times New Roman"/>
                <w:sz w:val="20"/>
                <w:szCs w:val="20"/>
                <w:lang w:val="tt-RU"/>
              </w:rPr>
              <w:t xml:space="preserve"> авылы, </w:t>
            </w:r>
            <w:r w:rsidRPr="00112073">
              <w:rPr>
                <w:rFonts w:ascii="Times New Roman" w:eastAsia="Calibri" w:hAnsi="Times New Roman" w:cs="Times New Roman"/>
                <w:bCs/>
                <w:sz w:val="20"/>
                <w:szCs w:val="20"/>
              </w:rPr>
              <w:t>Ленин</w:t>
            </w:r>
            <w:r w:rsidRPr="00112073">
              <w:rPr>
                <w:rFonts w:ascii="Times New Roman" w:eastAsia="Calibri" w:hAnsi="Times New Roman" w:cs="Times New Roman"/>
                <w:sz w:val="20"/>
                <w:szCs w:val="20"/>
                <w:lang w:val="tt-RU"/>
              </w:rPr>
              <w:t xml:space="preserve"> урамы, 4</w:t>
            </w:r>
          </w:p>
          <w:p w:rsidR="00112073" w:rsidRPr="00112073" w:rsidRDefault="00112073" w:rsidP="00112073">
            <w:pPr>
              <w:spacing w:after="0" w:line="240" w:lineRule="auto"/>
              <w:jc w:val="center"/>
              <w:rPr>
                <w:rFonts w:ascii="Times New Roman" w:eastAsia="Calibri" w:hAnsi="Times New Roman" w:cs="Times New Roman"/>
                <w:sz w:val="16"/>
                <w:szCs w:val="16"/>
                <w:lang w:val="tt-RU"/>
              </w:rPr>
            </w:pPr>
          </w:p>
        </w:tc>
      </w:tr>
      <w:tr w:rsidR="00112073" w:rsidRPr="00112073" w:rsidTr="003B18B2">
        <w:trPr>
          <w:trHeight w:val="333"/>
        </w:trPr>
        <w:tc>
          <w:tcPr>
            <w:tcW w:w="10206" w:type="dxa"/>
            <w:gridSpan w:val="2"/>
            <w:tcBorders>
              <w:top w:val="nil"/>
              <w:left w:val="nil"/>
              <w:bottom w:val="single" w:sz="12" w:space="0" w:color="auto"/>
              <w:right w:val="nil"/>
            </w:tcBorders>
          </w:tcPr>
          <w:p w:rsidR="00112073" w:rsidRPr="00112073" w:rsidRDefault="00112073" w:rsidP="00112073">
            <w:pPr>
              <w:spacing w:after="0" w:line="240" w:lineRule="auto"/>
              <w:jc w:val="center"/>
              <w:rPr>
                <w:rFonts w:ascii="Times New Roman" w:eastAsia="Calibri" w:hAnsi="Times New Roman" w:cs="Times New Roman"/>
                <w:bCs/>
                <w:sz w:val="20"/>
                <w:szCs w:val="20"/>
                <w:lang w:val="tt-RU"/>
              </w:rPr>
            </w:pPr>
            <w:r w:rsidRPr="00112073">
              <w:rPr>
                <w:rFonts w:ascii="Times New Roman" w:eastAsia="Calibri" w:hAnsi="Times New Roman" w:cs="Times New Roman"/>
                <w:sz w:val="20"/>
                <w:szCs w:val="20"/>
                <w:lang w:val="tt-RU"/>
              </w:rPr>
              <w:t xml:space="preserve">тел./факс (8555) 33-46-48, электронный адрес: </w:t>
            </w:r>
            <w:r w:rsidRPr="00112073">
              <w:rPr>
                <w:rFonts w:ascii="Times New Roman" w:eastAsia="Calibri" w:hAnsi="Times New Roman" w:cs="Times New Roman"/>
                <w:bCs/>
                <w:sz w:val="20"/>
                <w:szCs w:val="20"/>
              </w:rPr>
              <w:t>Starosheshminskoe.Sp@tatar.ru</w:t>
            </w:r>
            <w:r w:rsidRPr="00112073">
              <w:rPr>
                <w:rFonts w:ascii="Times New Roman" w:eastAsia="Calibri" w:hAnsi="Times New Roman" w:cs="Times New Roman"/>
                <w:bCs/>
                <w:sz w:val="20"/>
                <w:szCs w:val="20"/>
                <w:lang w:val="tt-RU"/>
              </w:rPr>
              <w:t>, сайт: www.</w:t>
            </w:r>
            <w:r w:rsidRPr="00112073">
              <w:rPr>
                <w:rFonts w:ascii="Calibri" w:eastAsia="Calibri" w:hAnsi="Calibri" w:cs="Times New Roman"/>
              </w:rPr>
              <w:t xml:space="preserve"> </w:t>
            </w:r>
            <w:r w:rsidRPr="00112073">
              <w:rPr>
                <w:rFonts w:ascii="Times New Roman" w:eastAsia="Calibri" w:hAnsi="Times New Roman" w:cs="Times New Roman"/>
                <w:bCs/>
                <w:sz w:val="20"/>
                <w:szCs w:val="20"/>
                <w:lang w:val="tt-RU"/>
              </w:rPr>
              <w:t>starosheshminskoe-sp.ru</w:t>
            </w:r>
          </w:p>
        </w:tc>
      </w:tr>
    </w:tbl>
    <w:p w:rsidR="00112073" w:rsidRPr="00112073" w:rsidRDefault="00112073" w:rsidP="00112073">
      <w:pPr>
        <w:spacing w:after="0" w:line="240" w:lineRule="auto"/>
        <w:rPr>
          <w:rFonts w:ascii="Calibri" w:eastAsia="Calibri" w:hAnsi="Calibri" w:cs="Times New Roman"/>
        </w:rPr>
      </w:pPr>
    </w:p>
    <w:p w:rsidR="00112073" w:rsidRPr="00112073" w:rsidRDefault="00112073" w:rsidP="00112073">
      <w:pPr>
        <w:spacing w:after="0" w:line="240" w:lineRule="auto"/>
        <w:rPr>
          <w:rFonts w:ascii="Calibri" w:eastAsia="Calibri" w:hAnsi="Calibri" w:cs="Times New Roman"/>
          <w:lang w:val="tt-RU"/>
        </w:rPr>
      </w:pPr>
    </w:p>
    <w:p w:rsidR="00FB09D5" w:rsidRPr="00FB09D5" w:rsidRDefault="00112073" w:rsidP="00FB09D5">
      <w:pPr>
        <w:rPr>
          <w:rFonts w:ascii="Arial" w:eastAsia="Times New Roman" w:hAnsi="Arial" w:cs="Arial"/>
          <w:sz w:val="24"/>
          <w:szCs w:val="24"/>
          <w:lang w:val="tt-RU" w:eastAsia="ru-RU"/>
        </w:rPr>
      </w:pPr>
      <w:r w:rsidRPr="00112073">
        <w:rPr>
          <w:rFonts w:ascii="Times New Roman" w:eastAsia="Calibri" w:hAnsi="Times New Roman" w:cs="Times New Roman"/>
          <w:sz w:val="28"/>
          <w:szCs w:val="28"/>
          <w:lang w:val="tt-RU"/>
        </w:rPr>
        <w:t xml:space="preserve">                   </w:t>
      </w:r>
      <w:r w:rsidR="003B18B2">
        <w:rPr>
          <w:rFonts w:ascii="Arial" w:eastAsia="Times New Roman" w:hAnsi="Arial" w:cs="Arial"/>
          <w:sz w:val="24"/>
          <w:szCs w:val="24"/>
          <w:lang w:val="tt-RU" w:eastAsia="ru-RU"/>
        </w:rPr>
        <w:t xml:space="preserve">         </w:t>
      </w:r>
      <w:r w:rsidR="00FB09D5" w:rsidRPr="00FB09D5">
        <w:rPr>
          <w:rFonts w:ascii="Arial" w:eastAsia="Times New Roman" w:hAnsi="Arial" w:cs="Arial"/>
          <w:sz w:val="24"/>
          <w:szCs w:val="24"/>
          <w:lang w:val="tt-RU" w:eastAsia="ru-RU"/>
        </w:rPr>
        <w:t xml:space="preserve">ПОСТАНОВЛЕНИЕ                                                 КАРАР </w:t>
      </w:r>
    </w:p>
    <w:p w:rsidR="00FB09D5" w:rsidRPr="00FB09D5" w:rsidRDefault="00FB09D5" w:rsidP="00FB09D5">
      <w:pPr>
        <w:spacing w:after="0" w:line="240" w:lineRule="auto"/>
        <w:jc w:val="center"/>
        <w:rPr>
          <w:rFonts w:ascii="Arial" w:eastAsia="Times New Roman" w:hAnsi="Arial" w:cs="Arial"/>
          <w:sz w:val="24"/>
          <w:szCs w:val="24"/>
          <w:lang w:val="tt-RU" w:eastAsia="ru-RU"/>
        </w:rPr>
      </w:pPr>
    </w:p>
    <w:p w:rsidR="00FB09D5" w:rsidRPr="00FB09D5" w:rsidRDefault="00FB09D5" w:rsidP="00FB09D5">
      <w:pPr>
        <w:spacing w:after="0" w:line="240" w:lineRule="auto"/>
        <w:jc w:val="both"/>
        <w:rPr>
          <w:rFonts w:ascii="Arial" w:eastAsia="Times New Roman" w:hAnsi="Arial" w:cs="Arial"/>
          <w:sz w:val="24"/>
          <w:szCs w:val="24"/>
          <w:lang w:val="tt-RU" w:eastAsia="ru-RU"/>
        </w:rPr>
      </w:pPr>
    </w:p>
    <w:p w:rsidR="00FB09D5" w:rsidRPr="00FB09D5" w:rsidRDefault="00FB09D5" w:rsidP="00FB09D5">
      <w:pPr>
        <w:spacing w:after="0" w:line="240" w:lineRule="auto"/>
        <w:jc w:val="both"/>
        <w:rPr>
          <w:rFonts w:ascii="Arial" w:eastAsia="Times New Roman" w:hAnsi="Arial" w:cs="Arial"/>
          <w:sz w:val="24"/>
          <w:szCs w:val="24"/>
          <w:lang w:val="tt-RU" w:eastAsia="ru-RU"/>
        </w:rPr>
      </w:pPr>
      <w:r w:rsidRPr="00FB09D5">
        <w:rPr>
          <w:rFonts w:ascii="Arial" w:eastAsia="Times New Roman" w:hAnsi="Arial" w:cs="Arial"/>
          <w:sz w:val="24"/>
          <w:szCs w:val="24"/>
          <w:lang w:val="tt-RU" w:eastAsia="ru-RU"/>
        </w:rPr>
        <w:t xml:space="preserve">2022 елның 03 ноябрьдә                                                                                                 № </w:t>
      </w:r>
      <w:r w:rsidR="006064F9">
        <w:rPr>
          <w:rFonts w:ascii="Arial" w:eastAsia="Times New Roman" w:hAnsi="Arial" w:cs="Arial"/>
          <w:sz w:val="24"/>
          <w:szCs w:val="24"/>
          <w:lang w:val="tt-RU" w:eastAsia="ru-RU"/>
        </w:rPr>
        <w:t>17</w:t>
      </w:r>
    </w:p>
    <w:p w:rsidR="00FB09D5" w:rsidRPr="00FB09D5" w:rsidRDefault="00FB09D5" w:rsidP="00FB09D5">
      <w:pPr>
        <w:spacing w:after="0" w:line="240" w:lineRule="auto"/>
        <w:jc w:val="center"/>
        <w:rPr>
          <w:rFonts w:ascii="Arial" w:eastAsia="Times New Roman" w:hAnsi="Arial" w:cs="Arial"/>
          <w:sz w:val="24"/>
          <w:szCs w:val="24"/>
          <w:lang w:val="tt-RU" w:eastAsia="ru-RU"/>
        </w:rPr>
      </w:pPr>
    </w:p>
    <w:p w:rsidR="00FB09D5" w:rsidRPr="00FB09D5" w:rsidRDefault="00FB09D5" w:rsidP="00FB09D5">
      <w:pPr>
        <w:spacing w:after="0" w:line="240" w:lineRule="auto"/>
        <w:jc w:val="center"/>
        <w:rPr>
          <w:rFonts w:ascii="Arial" w:eastAsia="Times New Roman" w:hAnsi="Arial" w:cs="Arial"/>
          <w:sz w:val="24"/>
          <w:szCs w:val="24"/>
          <w:lang w:val="tt-RU" w:eastAsia="ru-RU"/>
        </w:rPr>
      </w:pPr>
    </w:p>
    <w:p w:rsidR="00FB09D5" w:rsidRPr="00FB09D5" w:rsidRDefault="00FB09D5" w:rsidP="00FB09D5">
      <w:pPr>
        <w:spacing w:after="0" w:line="240" w:lineRule="auto"/>
        <w:ind w:right="6094"/>
        <w:jc w:val="both"/>
        <w:rPr>
          <w:rFonts w:ascii="Arial" w:eastAsia="Times New Roman" w:hAnsi="Arial" w:cs="Arial"/>
          <w:sz w:val="24"/>
          <w:szCs w:val="24"/>
          <w:lang w:val="tt-RU" w:eastAsia="ru-RU"/>
        </w:rPr>
      </w:pPr>
      <w:r w:rsidRPr="00FB09D5">
        <w:rPr>
          <w:rFonts w:ascii="Arial" w:eastAsia="Times New Roman" w:hAnsi="Arial" w:cs="Arial"/>
          <w:sz w:val="24"/>
          <w:szCs w:val="24"/>
          <w:lang w:val="tt-RU" w:eastAsia="ru-RU"/>
        </w:rPr>
        <w:t xml:space="preserve">«2023-2027 елларга Татарстан Республикасы Түбән Кама муниципаль районының </w:t>
      </w:r>
      <w:r>
        <w:rPr>
          <w:rFonts w:ascii="Arial" w:eastAsia="Times New Roman" w:hAnsi="Arial" w:cs="Arial"/>
          <w:sz w:val="24"/>
          <w:szCs w:val="24"/>
          <w:lang w:val="tt-RU" w:eastAsia="ru-RU"/>
        </w:rPr>
        <w:t xml:space="preserve">Иске Чишмэ </w:t>
      </w:r>
      <w:r w:rsidRPr="00FB09D5">
        <w:rPr>
          <w:rFonts w:ascii="Arial" w:eastAsia="Times New Roman" w:hAnsi="Arial" w:cs="Arial"/>
          <w:sz w:val="24"/>
          <w:szCs w:val="24"/>
          <w:lang w:val="tt-RU" w:eastAsia="ru-RU"/>
        </w:rPr>
        <w:t>авыл җирлегендә кече һәм урта эшмәкәрлеккә ярдәм» муниципаль программасын раслау турында</w:t>
      </w:r>
    </w:p>
    <w:p w:rsidR="00FB09D5" w:rsidRPr="00FB09D5" w:rsidRDefault="00FB09D5" w:rsidP="00FB09D5">
      <w:pPr>
        <w:spacing w:after="0" w:line="240" w:lineRule="auto"/>
        <w:rPr>
          <w:rFonts w:ascii="Arial" w:eastAsia="Times New Roman" w:hAnsi="Arial" w:cs="Arial"/>
          <w:sz w:val="24"/>
          <w:szCs w:val="24"/>
          <w:lang w:val="tt-RU" w:eastAsia="ru-RU"/>
        </w:rPr>
      </w:pPr>
    </w:p>
    <w:p w:rsidR="00FB09D5" w:rsidRPr="00FB09D5" w:rsidRDefault="00FB09D5" w:rsidP="00FB09D5">
      <w:pPr>
        <w:spacing w:after="0" w:line="240" w:lineRule="auto"/>
        <w:rPr>
          <w:rFonts w:ascii="Arial" w:eastAsia="Times New Roman" w:hAnsi="Arial" w:cs="Arial"/>
          <w:sz w:val="24"/>
          <w:szCs w:val="24"/>
          <w:lang w:val="tt-RU" w:eastAsia="ru-RU"/>
        </w:rPr>
      </w:pPr>
    </w:p>
    <w:p w:rsidR="00FB09D5" w:rsidRPr="00FB09D5" w:rsidRDefault="00FB09D5" w:rsidP="00FB09D5">
      <w:pPr>
        <w:spacing w:after="0" w:line="240" w:lineRule="auto"/>
        <w:ind w:firstLine="708"/>
        <w:jc w:val="both"/>
        <w:rPr>
          <w:rFonts w:ascii="Arial" w:eastAsia="Times New Roman" w:hAnsi="Arial" w:cs="Arial"/>
          <w:sz w:val="24"/>
          <w:szCs w:val="24"/>
          <w:lang w:val="tt-RU" w:eastAsia="ru-RU"/>
        </w:rPr>
      </w:pPr>
      <w:r w:rsidRPr="00FB09D5">
        <w:rPr>
          <w:rFonts w:ascii="Arial" w:eastAsia="Times New Roman" w:hAnsi="Arial" w:cs="Arial"/>
          <w:sz w:val="24"/>
          <w:szCs w:val="24"/>
          <w:lang w:val="tt-RU" w:eastAsia="ru-RU"/>
        </w:rPr>
        <w:t xml:space="preserve">Татарстан Республикасы Түбән Кама муниципаль районының </w:t>
      </w:r>
      <w:r>
        <w:rPr>
          <w:rFonts w:ascii="Arial" w:eastAsia="Times New Roman" w:hAnsi="Arial" w:cs="Arial"/>
          <w:sz w:val="24"/>
          <w:szCs w:val="24"/>
          <w:lang w:val="tt-RU" w:eastAsia="ru-RU"/>
        </w:rPr>
        <w:t>Иске Чишмэ</w:t>
      </w:r>
      <w:r w:rsidRPr="00FB09D5">
        <w:rPr>
          <w:rFonts w:ascii="Arial" w:eastAsia="Times New Roman" w:hAnsi="Arial" w:cs="Arial"/>
          <w:sz w:val="24"/>
          <w:szCs w:val="24"/>
          <w:lang w:val="tt-RU" w:eastAsia="ru-RU"/>
        </w:rPr>
        <w:t xml:space="preserve"> авыл җирлегендә кече һәм урта эшмәкәрлекне үстерү максатларында, «Россия Федерациясендә кече һәм урта эшмәкәрлекне үстерү турында» 2007 елның 24 июлендәге 209-ФЗ номерлы Федераль закон, «Россия Федерациясендә җирле үзидарәне оештыруның гомуми принциплары турында» 2003 елның 6 октябрендәге 131-ФЗ номерлы Федераль закон нигезендә, Татарстан Республикасы Түбән Кама муниципаль районының </w:t>
      </w:r>
      <w:r>
        <w:rPr>
          <w:rFonts w:ascii="Arial" w:eastAsia="Times New Roman" w:hAnsi="Arial" w:cs="Arial"/>
          <w:sz w:val="24"/>
          <w:szCs w:val="24"/>
          <w:lang w:val="tt-RU" w:eastAsia="ru-RU"/>
        </w:rPr>
        <w:t>Иске Чишмэ</w:t>
      </w:r>
      <w:r w:rsidRPr="00FB09D5">
        <w:rPr>
          <w:rFonts w:ascii="Arial" w:eastAsia="Times New Roman" w:hAnsi="Arial" w:cs="Arial"/>
          <w:sz w:val="24"/>
          <w:szCs w:val="24"/>
          <w:lang w:val="tt-RU" w:eastAsia="ru-RU"/>
        </w:rPr>
        <w:t xml:space="preserve"> авыл җирлеге Уставына таянып, карар бирәм:</w:t>
      </w:r>
    </w:p>
    <w:p w:rsidR="00FB09D5" w:rsidRPr="00FB09D5" w:rsidRDefault="00FB09D5" w:rsidP="003B18B2">
      <w:pPr>
        <w:pStyle w:val="a3"/>
        <w:numPr>
          <w:ilvl w:val="0"/>
          <w:numId w:val="4"/>
        </w:numPr>
        <w:spacing w:after="0" w:line="240" w:lineRule="auto"/>
        <w:ind w:left="0" w:firstLine="426"/>
        <w:jc w:val="both"/>
        <w:rPr>
          <w:rFonts w:ascii="Arial" w:eastAsia="Times New Roman" w:hAnsi="Arial" w:cs="Arial"/>
          <w:sz w:val="24"/>
          <w:szCs w:val="24"/>
          <w:lang w:val="tt-RU" w:eastAsia="ru-RU"/>
        </w:rPr>
      </w:pPr>
      <w:r w:rsidRPr="00FB09D5">
        <w:rPr>
          <w:rFonts w:ascii="Arial" w:eastAsia="Times New Roman" w:hAnsi="Arial" w:cs="Arial"/>
          <w:sz w:val="24"/>
          <w:szCs w:val="24"/>
          <w:lang w:val="tt-RU" w:eastAsia="ru-RU"/>
        </w:rPr>
        <w:t xml:space="preserve">Әлеге карарга кушымта нигезендә «2023-2027 елларга Татарстан Республикасы Түбән Кама муниципаль районының </w:t>
      </w:r>
      <w:r>
        <w:rPr>
          <w:rFonts w:ascii="Arial" w:eastAsia="Times New Roman" w:hAnsi="Arial" w:cs="Arial"/>
          <w:sz w:val="24"/>
          <w:szCs w:val="24"/>
          <w:lang w:val="tt-RU" w:eastAsia="ru-RU"/>
        </w:rPr>
        <w:t>Иске Чишмэ</w:t>
      </w:r>
      <w:r w:rsidRPr="00FB09D5">
        <w:rPr>
          <w:rFonts w:ascii="Arial" w:eastAsia="Times New Roman" w:hAnsi="Arial" w:cs="Arial"/>
          <w:sz w:val="24"/>
          <w:szCs w:val="24"/>
          <w:lang w:val="tt-RU" w:eastAsia="ru-RU"/>
        </w:rPr>
        <w:t xml:space="preserve"> авыл җирлегендә кече һәм урта эшмәкәрлеккә ярдәм итү» муниципаль программасын расларга.</w:t>
      </w:r>
    </w:p>
    <w:p w:rsidR="00FB09D5" w:rsidRPr="00FB09D5" w:rsidRDefault="00FB09D5" w:rsidP="003B18B2">
      <w:pPr>
        <w:pStyle w:val="a3"/>
        <w:numPr>
          <w:ilvl w:val="0"/>
          <w:numId w:val="4"/>
        </w:numPr>
        <w:spacing w:after="0" w:line="240" w:lineRule="auto"/>
        <w:ind w:left="0" w:firstLine="426"/>
        <w:jc w:val="both"/>
        <w:rPr>
          <w:rFonts w:ascii="Arial" w:eastAsia="Times New Roman" w:hAnsi="Arial" w:cs="Arial"/>
          <w:sz w:val="24"/>
          <w:szCs w:val="24"/>
          <w:lang w:val="tt-RU" w:eastAsia="ru-RU"/>
        </w:rPr>
      </w:pPr>
      <w:r w:rsidRPr="00FB09D5">
        <w:rPr>
          <w:rFonts w:ascii="Arial" w:eastAsia="Times New Roman" w:hAnsi="Arial" w:cs="Arial"/>
          <w:sz w:val="24"/>
          <w:szCs w:val="24"/>
          <w:lang w:val="tt-RU" w:eastAsia="ru-RU"/>
        </w:rPr>
        <w:t xml:space="preserve">Әлеге карарны мәгълүмат стендларында, шулай ук Татарстан Республикасы Түбән Кама муниципаль районы </w:t>
      </w:r>
      <w:r>
        <w:rPr>
          <w:rFonts w:ascii="Arial" w:eastAsia="Times New Roman" w:hAnsi="Arial" w:cs="Arial"/>
          <w:sz w:val="24"/>
          <w:szCs w:val="24"/>
          <w:lang w:val="tt-RU" w:eastAsia="ru-RU"/>
        </w:rPr>
        <w:t>Иске Чишмэ</w:t>
      </w:r>
      <w:r w:rsidRPr="00FB09D5">
        <w:rPr>
          <w:rFonts w:ascii="Arial" w:eastAsia="Times New Roman" w:hAnsi="Arial" w:cs="Arial"/>
          <w:sz w:val="24"/>
          <w:szCs w:val="24"/>
          <w:lang w:val="tt-RU" w:eastAsia="ru-RU"/>
        </w:rPr>
        <w:t xml:space="preserve"> авыл җирлегенең рәсми сайтында урнаштырырга.</w:t>
      </w:r>
    </w:p>
    <w:p w:rsidR="00532473" w:rsidRPr="00FB09D5" w:rsidRDefault="00FB09D5" w:rsidP="003B18B2">
      <w:pPr>
        <w:pStyle w:val="a3"/>
        <w:numPr>
          <w:ilvl w:val="0"/>
          <w:numId w:val="4"/>
        </w:numPr>
        <w:spacing w:after="0" w:line="240" w:lineRule="auto"/>
        <w:ind w:left="0" w:firstLine="426"/>
        <w:jc w:val="both"/>
        <w:rPr>
          <w:rFonts w:ascii="Times New Roman" w:hAnsi="Times New Roman" w:cs="Times New Roman"/>
          <w:sz w:val="28"/>
          <w:szCs w:val="28"/>
          <w:lang w:val="tt-RU"/>
        </w:rPr>
      </w:pPr>
      <w:r w:rsidRPr="00FB09D5">
        <w:rPr>
          <w:rFonts w:ascii="Arial" w:eastAsia="Times New Roman" w:hAnsi="Arial" w:cs="Arial"/>
          <w:sz w:val="24"/>
          <w:szCs w:val="24"/>
          <w:lang w:val="tt-RU" w:eastAsia="ru-RU"/>
        </w:rPr>
        <w:t>Әлеге карарның үтәлешен контрольдә тотуны үз өстемә алам.</w:t>
      </w:r>
    </w:p>
    <w:p w:rsidR="00112073" w:rsidRPr="00112073" w:rsidRDefault="00112073" w:rsidP="00FB09D5">
      <w:pPr>
        <w:spacing w:after="0" w:line="240" w:lineRule="auto"/>
        <w:ind w:firstLine="709"/>
        <w:jc w:val="both"/>
        <w:rPr>
          <w:rFonts w:ascii="Times New Roman" w:hAnsi="Times New Roman" w:cs="Times New Roman"/>
          <w:sz w:val="28"/>
          <w:szCs w:val="28"/>
          <w:lang w:val="tt-RU"/>
        </w:rPr>
      </w:pPr>
    </w:p>
    <w:p w:rsidR="00112073" w:rsidRDefault="00112073" w:rsidP="00112073">
      <w:pPr>
        <w:spacing w:after="0" w:line="240" w:lineRule="auto"/>
        <w:jc w:val="right"/>
        <w:rPr>
          <w:rFonts w:ascii="Arial" w:eastAsia="Times New Roman" w:hAnsi="Arial" w:cs="Arial"/>
          <w:bCs/>
          <w:sz w:val="24"/>
          <w:szCs w:val="24"/>
          <w:lang w:val="tt-RU" w:eastAsia="ru-RU"/>
        </w:rPr>
      </w:pPr>
      <w:r w:rsidRPr="00FB09D5">
        <w:rPr>
          <w:rFonts w:ascii="Arial" w:eastAsia="Times New Roman" w:hAnsi="Arial" w:cs="Arial"/>
          <w:bCs/>
          <w:sz w:val="24"/>
          <w:szCs w:val="24"/>
          <w:lang w:val="tt-RU" w:eastAsia="ru-RU"/>
        </w:rPr>
        <w:t>Ф.Х. Әхмәтов</w:t>
      </w:r>
    </w:p>
    <w:p w:rsidR="00FB09D5" w:rsidRDefault="00FB09D5" w:rsidP="00112073">
      <w:pPr>
        <w:spacing w:after="0" w:line="240" w:lineRule="auto"/>
        <w:jc w:val="right"/>
        <w:rPr>
          <w:rFonts w:ascii="Arial" w:eastAsia="Times New Roman" w:hAnsi="Arial" w:cs="Arial"/>
          <w:bCs/>
          <w:sz w:val="24"/>
          <w:szCs w:val="24"/>
          <w:lang w:val="tt-RU" w:eastAsia="ru-RU"/>
        </w:rPr>
      </w:pPr>
    </w:p>
    <w:p w:rsidR="00FB09D5" w:rsidRPr="003B18B2" w:rsidRDefault="00FB09D5" w:rsidP="00FB09D5">
      <w:pPr>
        <w:spacing w:after="0" w:line="240" w:lineRule="auto"/>
        <w:ind w:left="6372"/>
        <w:jc w:val="both"/>
        <w:rPr>
          <w:rFonts w:ascii="Arial" w:eastAsia="Times New Roman" w:hAnsi="Arial" w:cs="Arial"/>
          <w:sz w:val="24"/>
          <w:szCs w:val="24"/>
          <w:lang w:val="tt-RU" w:eastAsia="ru-RU"/>
        </w:rPr>
      </w:pPr>
    </w:p>
    <w:p w:rsidR="00FB09D5" w:rsidRPr="003B18B2" w:rsidRDefault="00FB09D5" w:rsidP="00FB09D5">
      <w:pPr>
        <w:spacing w:after="0" w:line="240" w:lineRule="auto"/>
        <w:ind w:left="6372"/>
        <w:jc w:val="both"/>
        <w:rPr>
          <w:rFonts w:ascii="Arial" w:eastAsia="Times New Roman" w:hAnsi="Arial" w:cs="Arial"/>
          <w:sz w:val="24"/>
          <w:szCs w:val="24"/>
          <w:lang w:val="tt-RU" w:eastAsia="ru-RU"/>
        </w:rPr>
      </w:pPr>
    </w:p>
    <w:p w:rsidR="00FB09D5" w:rsidRPr="003B18B2" w:rsidRDefault="00FB09D5" w:rsidP="00FB09D5">
      <w:pPr>
        <w:spacing w:after="0" w:line="240" w:lineRule="auto"/>
        <w:ind w:left="6372"/>
        <w:jc w:val="both"/>
        <w:rPr>
          <w:rFonts w:ascii="Arial" w:eastAsia="Times New Roman" w:hAnsi="Arial" w:cs="Arial"/>
          <w:sz w:val="24"/>
          <w:szCs w:val="24"/>
          <w:lang w:val="tt-RU" w:eastAsia="ru-RU"/>
        </w:rPr>
      </w:pPr>
    </w:p>
    <w:p w:rsidR="00FB09D5" w:rsidRPr="003B18B2" w:rsidRDefault="00FB09D5" w:rsidP="00FB09D5">
      <w:pPr>
        <w:spacing w:after="0" w:line="240" w:lineRule="auto"/>
        <w:ind w:left="6372"/>
        <w:jc w:val="both"/>
        <w:rPr>
          <w:rFonts w:ascii="Arial" w:eastAsia="Times New Roman" w:hAnsi="Arial" w:cs="Arial"/>
          <w:sz w:val="24"/>
          <w:szCs w:val="24"/>
          <w:lang w:val="tt-RU" w:eastAsia="ru-RU"/>
        </w:rPr>
      </w:pPr>
    </w:p>
    <w:p w:rsidR="00FB09D5" w:rsidRPr="003B18B2" w:rsidRDefault="00FB09D5" w:rsidP="00FB09D5">
      <w:pPr>
        <w:spacing w:after="0" w:line="240" w:lineRule="auto"/>
        <w:ind w:left="6372"/>
        <w:jc w:val="both"/>
        <w:rPr>
          <w:rFonts w:ascii="Arial" w:eastAsia="Times New Roman" w:hAnsi="Arial" w:cs="Arial"/>
          <w:sz w:val="24"/>
          <w:szCs w:val="24"/>
          <w:lang w:val="tt-RU" w:eastAsia="ru-RU"/>
        </w:rPr>
      </w:pPr>
    </w:p>
    <w:p w:rsidR="00FB09D5" w:rsidRPr="003B18B2" w:rsidRDefault="00FB09D5" w:rsidP="00FB09D5">
      <w:pPr>
        <w:spacing w:after="0" w:line="240" w:lineRule="auto"/>
        <w:ind w:left="6372"/>
        <w:jc w:val="both"/>
        <w:rPr>
          <w:rFonts w:ascii="Arial" w:eastAsia="Times New Roman" w:hAnsi="Arial" w:cs="Arial"/>
          <w:sz w:val="24"/>
          <w:szCs w:val="24"/>
          <w:lang w:val="tt-RU" w:eastAsia="ru-RU"/>
        </w:rPr>
      </w:pPr>
    </w:p>
    <w:p w:rsidR="00FB09D5" w:rsidRPr="00FB09D5" w:rsidRDefault="00FB09D5" w:rsidP="00FB09D5">
      <w:pPr>
        <w:spacing w:after="0" w:line="240" w:lineRule="auto"/>
        <w:ind w:left="6372"/>
        <w:jc w:val="both"/>
        <w:rPr>
          <w:rFonts w:ascii="Arial" w:eastAsia="Times New Roman" w:hAnsi="Arial" w:cs="Arial"/>
          <w:sz w:val="24"/>
          <w:szCs w:val="24"/>
          <w:lang w:val="tt-RU" w:eastAsia="ru-RU"/>
        </w:rPr>
      </w:pPr>
      <w:r w:rsidRPr="003B18B2">
        <w:rPr>
          <w:rFonts w:ascii="Arial" w:eastAsia="Times New Roman" w:hAnsi="Arial" w:cs="Arial"/>
          <w:sz w:val="24"/>
          <w:szCs w:val="24"/>
          <w:lang w:val="tt-RU" w:eastAsia="ru-RU"/>
        </w:rPr>
        <w:lastRenderedPageBreak/>
        <w:t>Түбән Кама муниципаль районы Иске Чишмэ авыл җирлеге</w:t>
      </w:r>
      <w:r w:rsidRPr="00FB09D5">
        <w:rPr>
          <w:rFonts w:ascii="Arial" w:eastAsia="Times New Roman" w:hAnsi="Arial" w:cs="Arial"/>
          <w:sz w:val="24"/>
          <w:szCs w:val="24"/>
          <w:lang w:val="tt-RU" w:eastAsia="ru-RU"/>
        </w:rPr>
        <w:t xml:space="preserve"> башкарма комитетының</w:t>
      </w:r>
    </w:p>
    <w:p w:rsidR="00FB09D5" w:rsidRPr="00FB09D5" w:rsidRDefault="00FB09D5" w:rsidP="00FB09D5">
      <w:pPr>
        <w:spacing w:after="0" w:line="240" w:lineRule="auto"/>
        <w:ind w:left="6372"/>
        <w:jc w:val="both"/>
        <w:rPr>
          <w:rFonts w:ascii="Arial" w:eastAsia="Times New Roman" w:hAnsi="Arial" w:cs="Arial"/>
          <w:sz w:val="24"/>
          <w:szCs w:val="24"/>
          <w:lang w:val="tt-RU" w:eastAsia="ru-RU"/>
        </w:rPr>
      </w:pPr>
      <w:r w:rsidRPr="00FB09D5">
        <w:rPr>
          <w:rFonts w:ascii="Arial" w:eastAsia="Times New Roman" w:hAnsi="Arial" w:cs="Arial"/>
          <w:sz w:val="24"/>
          <w:szCs w:val="24"/>
          <w:lang w:val="tt-RU" w:eastAsia="ru-RU"/>
        </w:rPr>
        <w:t>2022 елның 03 ноябрьдән</w:t>
      </w:r>
    </w:p>
    <w:p w:rsidR="00FB09D5" w:rsidRPr="00FB09D5" w:rsidRDefault="004120E1" w:rsidP="00FB09D5">
      <w:pPr>
        <w:spacing w:after="0" w:line="240" w:lineRule="auto"/>
        <w:ind w:left="6372"/>
        <w:jc w:val="both"/>
        <w:rPr>
          <w:rFonts w:ascii="Arial" w:eastAsia="Times New Roman" w:hAnsi="Arial" w:cs="Arial"/>
          <w:sz w:val="24"/>
          <w:szCs w:val="24"/>
          <w:lang w:val="tt-RU" w:eastAsia="ru-RU"/>
        </w:rPr>
      </w:pPr>
      <w:r>
        <w:rPr>
          <w:rFonts w:ascii="Arial" w:eastAsia="Times New Roman" w:hAnsi="Arial" w:cs="Arial"/>
          <w:sz w:val="24"/>
          <w:szCs w:val="24"/>
          <w:lang w:val="tt-RU" w:eastAsia="ru-RU"/>
        </w:rPr>
        <w:t>17</w:t>
      </w:r>
      <w:r w:rsidR="00FB09D5" w:rsidRPr="00FB09D5">
        <w:rPr>
          <w:rFonts w:ascii="Arial" w:eastAsia="Times New Roman" w:hAnsi="Arial" w:cs="Arial"/>
          <w:sz w:val="24"/>
          <w:szCs w:val="24"/>
          <w:lang w:val="tt-RU" w:eastAsia="ru-RU"/>
        </w:rPr>
        <w:t xml:space="preserve"> номерлы карарына</w:t>
      </w:r>
    </w:p>
    <w:p w:rsidR="00FB09D5" w:rsidRPr="00FB09D5" w:rsidRDefault="00FB09D5" w:rsidP="00FB09D5">
      <w:pPr>
        <w:spacing w:after="0" w:line="240" w:lineRule="auto"/>
        <w:ind w:left="6372"/>
        <w:jc w:val="both"/>
        <w:rPr>
          <w:rFonts w:ascii="Arial" w:eastAsia="Times New Roman" w:hAnsi="Arial" w:cs="Arial"/>
          <w:sz w:val="24"/>
          <w:szCs w:val="24"/>
          <w:lang w:val="tt-RU" w:eastAsia="ru-RU"/>
        </w:rPr>
      </w:pPr>
      <w:r w:rsidRPr="00FB09D5">
        <w:rPr>
          <w:rFonts w:ascii="Arial" w:eastAsia="Times New Roman" w:hAnsi="Arial" w:cs="Arial"/>
          <w:sz w:val="24"/>
          <w:szCs w:val="24"/>
          <w:lang w:val="tt-RU" w:eastAsia="ru-RU"/>
        </w:rPr>
        <w:t>кушымта</w:t>
      </w:r>
    </w:p>
    <w:p w:rsidR="00FB09D5" w:rsidRPr="00FB09D5" w:rsidRDefault="00FB09D5" w:rsidP="00FB09D5">
      <w:pPr>
        <w:spacing w:after="0" w:line="240" w:lineRule="auto"/>
        <w:ind w:left="6372"/>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b/>
          <w:sz w:val="24"/>
          <w:szCs w:val="24"/>
          <w:lang w:eastAsia="ru-RU"/>
        </w:rPr>
      </w:pPr>
    </w:p>
    <w:p w:rsidR="00FB09D5" w:rsidRPr="00FB09D5" w:rsidRDefault="00FB09D5" w:rsidP="00FB09D5">
      <w:pPr>
        <w:tabs>
          <w:tab w:val="left" w:pos="7900"/>
        </w:tabs>
        <w:spacing w:after="0" w:line="240" w:lineRule="auto"/>
        <w:jc w:val="center"/>
        <w:rPr>
          <w:rFonts w:ascii="Arial" w:eastAsia="Times New Roman" w:hAnsi="Arial" w:cs="Arial"/>
          <w:bCs/>
          <w:sz w:val="24"/>
          <w:szCs w:val="24"/>
          <w:lang w:eastAsia="ru-RU"/>
        </w:rPr>
      </w:pPr>
      <w:r w:rsidRPr="00FB09D5">
        <w:rPr>
          <w:rFonts w:ascii="Arial" w:eastAsia="Times New Roman" w:hAnsi="Arial" w:cs="Arial"/>
          <w:bCs/>
          <w:sz w:val="24"/>
          <w:szCs w:val="24"/>
          <w:lang w:eastAsia="ru-RU"/>
        </w:rPr>
        <w:t xml:space="preserve"> «2023-2027 елларга Татарстан Республикасы Түбән Кама</w:t>
      </w:r>
    </w:p>
    <w:p w:rsidR="00FB09D5" w:rsidRPr="00FB09D5" w:rsidRDefault="00FB09D5" w:rsidP="00FB09D5">
      <w:pPr>
        <w:tabs>
          <w:tab w:val="left" w:pos="7900"/>
        </w:tabs>
        <w:spacing w:after="0" w:line="240" w:lineRule="auto"/>
        <w:jc w:val="center"/>
        <w:rPr>
          <w:rFonts w:ascii="Arial" w:eastAsia="Times New Roman" w:hAnsi="Arial" w:cs="Arial"/>
          <w:bCs/>
          <w:sz w:val="24"/>
          <w:szCs w:val="24"/>
          <w:lang w:eastAsia="ru-RU"/>
        </w:rPr>
      </w:pPr>
      <w:r w:rsidRPr="00FB09D5">
        <w:rPr>
          <w:rFonts w:ascii="Arial" w:eastAsia="Times New Roman" w:hAnsi="Arial" w:cs="Arial"/>
          <w:bCs/>
          <w:sz w:val="24"/>
          <w:szCs w:val="24"/>
          <w:lang w:eastAsia="ru-RU"/>
        </w:rPr>
        <w:t xml:space="preserve"> муниципаль районының </w:t>
      </w:r>
      <w:r>
        <w:rPr>
          <w:rFonts w:ascii="Arial" w:eastAsia="Times New Roman" w:hAnsi="Arial" w:cs="Arial"/>
          <w:bCs/>
          <w:sz w:val="24"/>
          <w:szCs w:val="24"/>
          <w:lang w:eastAsia="ru-RU"/>
        </w:rPr>
        <w:t>Иске Чишмэ</w:t>
      </w:r>
      <w:r w:rsidRPr="00FB09D5">
        <w:rPr>
          <w:rFonts w:ascii="Arial" w:eastAsia="Times New Roman" w:hAnsi="Arial" w:cs="Arial"/>
          <w:bCs/>
          <w:sz w:val="24"/>
          <w:szCs w:val="24"/>
          <w:lang w:eastAsia="ru-RU"/>
        </w:rPr>
        <w:t xml:space="preserve"> авыл җирлегендә кече һәм урта эшмәкәрлек субъектларына ярдәм итү</w:t>
      </w:r>
      <w:r w:rsidRPr="00FB09D5">
        <w:rPr>
          <w:rFonts w:ascii="Arial" w:eastAsia="Times New Roman" w:hAnsi="Arial" w:cs="Arial"/>
          <w:bCs/>
          <w:sz w:val="24"/>
          <w:szCs w:val="24"/>
          <w:lang w:val="tt-RU" w:eastAsia="ru-RU"/>
        </w:rPr>
        <w:t xml:space="preserve"> һәм үстерү</w:t>
      </w:r>
      <w:r w:rsidRPr="00FB09D5">
        <w:rPr>
          <w:rFonts w:ascii="Arial" w:eastAsia="Times New Roman" w:hAnsi="Arial" w:cs="Arial"/>
          <w:bCs/>
          <w:sz w:val="24"/>
          <w:szCs w:val="24"/>
          <w:lang w:eastAsia="ru-RU"/>
        </w:rPr>
        <w:t>»</w:t>
      </w:r>
    </w:p>
    <w:p w:rsidR="00FB09D5" w:rsidRPr="00FB09D5" w:rsidRDefault="00FB09D5" w:rsidP="00FB09D5">
      <w:pPr>
        <w:tabs>
          <w:tab w:val="left" w:pos="7900"/>
        </w:tabs>
        <w:spacing w:after="0" w:line="240" w:lineRule="auto"/>
        <w:jc w:val="center"/>
        <w:rPr>
          <w:rFonts w:ascii="Arial" w:eastAsia="Times New Roman" w:hAnsi="Arial" w:cs="Arial"/>
          <w:bCs/>
          <w:sz w:val="24"/>
          <w:szCs w:val="24"/>
          <w:lang w:eastAsia="ru-RU"/>
        </w:rPr>
      </w:pPr>
      <w:r w:rsidRPr="00FB09D5">
        <w:rPr>
          <w:rFonts w:ascii="Arial" w:eastAsia="Times New Roman" w:hAnsi="Arial" w:cs="Arial"/>
          <w:bCs/>
          <w:sz w:val="24"/>
          <w:szCs w:val="24"/>
          <w:lang w:eastAsia="ru-RU"/>
        </w:rPr>
        <w:t xml:space="preserve"> программасы</w:t>
      </w: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center"/>
        <w:rPr>
          <w:rFonts w:ascii="Arial" w:eastAsia="Times New Roman" w:hAnsi="Arial" w:cs="Arial"/>
          <w:sz w:val="24"/>
          <w:szCs w:val="24"/>
          <w:lang w:eastAsia="ru-RU"/>
        </w:rPr>
      </w:pPr>
      <w:r w:rsidRPr="00FB09D5">
        <w:rPr>
          <w:rFonts w:ascii="Arial" w:eastAsia="Times New Roman" w:hAnsi="Arial" w:cs="Arial"/>
          <w:sz w:val="24"/>
          <w:szCs w:val="24"/>
          <w:lang w:eastAsia="ru-RU"/>
        </w:rPr>
        <w:lastRenderedPageBreak/>
        <w:t>ЭЧТӘЛЕК</w:t>
      </w: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П</w:t>
      </w:r>
      <w:r w:rsidRPr="00FB09D5">
        <w:rPr>
          <w:rFonts w:ascii="Arial" w:eastAsia="Times New Roman" w:hAnsi="Arial" w:cs="Arial"/>
          <w:sz w:val="24"/>
          <w:szCs w:val="24"/>
          <w:lang w:val="tt-RU" w:eastAsia="ru-RU"/>
        </w:rPr>
        <w:t>рограмма п</w:t>
      </w:r>
      <w:r w:rsidRPr="00FB09D5">
        <w:rPr>
          <w:rFonts w:ascii="Arial" w:eastAsia="Times New Roman" w:hAnsi="Arial" w:cs="Arial"/>
          <w:sz w:val="24"/>
          <w:szCs w:val="24"/>
          <w:lang w:eastAsia="ru-RU"/>
        </w:rPr>
        <w:t>аспорт</w:t>
      </w:r>
      <w:r w:rsidRPr="00FB09D5">
        <w:rPr>
          <w:rFonts w:ascii="Arial" w:eastAsia="Times New Roman" w:hAnsi="Arial" w:cs="Arial"/>
          <w:sz w:val="24"/>
          <w:szCs w:val="24"/>
          <w:lang w:val="tt-RU" w:eastAsia="ru-RU"/>
        </w:rPr>
        <w:t>ы</w:t>
      </w:r>
      <w:r w:rsidRPr="00FB09D5">
        <w:rPr>
          <w:rFonts w:ascii="Arial" w:eastAsia="Times New Roman" w:hAnsi="Arial" w:cs="Arial"/>
          <w:sz w:val="24"/>
          <w:szCs w:val="24"/>
          <w:lang w:eastAsia="ru-RU"/>
        </w:rPr>
        <w:t xml:space="preserve"> …………………………………………………......................................... </w:t>
      </w:r>
      <w:r w:rsidRPr="00FB09D5">
        <w:rPr>
          <w:rFonts w:ascii="Arial" w:eastAsia="Times New Roman" w:hAnsi="Arial" w:cs="Arial"/>
          <w:sz w:val="24"/>
          <w:szCs w:val="24"/>
          <w:lang w:val="tt-RU" w:eastAsia="ru-RU"/>
        </w:rPr>
        <w:t xml:space="preserve"> </w:t>
      </w:r>
      <w:r w:rsidRPr="00FB09D5">
        <w:rPr>
          <w:rFonts w:ascii="Arial" w:eastAsia="Times New Roman" w:hAnsi="Arial" w:cs="Arial"/>
          <w:sz w:val="24"/>
          <w:szCs w:val="24"/>
          <w:lang w:eastAsia="ru-RU"/>
        </w:rPr>
        <w:t>4</w:t>
      </w: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rPr>
          <w:rFonts w:ascii="Arial" w:eastAsia="Times New Roman" w:hAnsi="Arial" w:cs="Arial"/>
          <w:sz w:val="24"/>
          <w:szCs w:val="24"/>
          <w:lang w:eastAsia="ru-RU"/>
        </w:rPr>
      </w:pPr>
      <w:r w:rsidRPr="00FB09D5">
        <w:rPr>
          <w:rFonts w:ascii="Arial" w:eastAsia="Times New Roman" w:hAnsi="Arial" w:cs="Arial"/>
          <w:sz w:val="24"/>
          <w:szCs w:val="24"/>
          <w:lang w:eastAsia="ru-RU"/>
        </w:rPr>
        <w:t>1</w:t>
      </w:r>
      <w:r w:rsidRPr="00FB09D5">
        <w:rPr>
          <w:rFonts w:ascii="Arial" w:eastAsia="Times New Roman" w:hAnsi="Arial" w:cs="Arial"/>
          <w:sz w:val="24"/>
          <w:szCs w:val="24"/>
          <w:lang w:val="tt-RU" w:eastAsia="ru-RU"/>
        </w:rPr>
        <w:t xml:space="preserve"> бүлек</w:t>
      </w:r>
      <w:r w:rsidRPr="00FB09D5">
        <w:rPr>
          <w:rFonts w:ascii="Arial" w:eastAsia="Times New Roman" w:hAnsi="Arial" w:cs="Arial"/>
          <w:sz w:val="24"/>
          <w:szCs w:val="24"/>
          <w:lang w:eastAsia="ru-RU"/>
        </w:rPr>
        <w:t>. Гомуми нигезләмәләр …………………………………………</w:t>
      </w:r>
      <w:proofErr w:type="gramStart"/>
      <w:r w:rsidRPr="00FB09D5">
        <w:rPr>
          <w:rFonts w:ascii="Arial" w:eastAsia="Times New Roman" w:hAnsi="Arial" w:cs="Arial"/>
          <w:sz w:val="24"/>
          <w:szCs w:val="24"/>
          <w:lang w:eastAsia="ru-RU"/>
        </w:rPr>
        <w:t>…….</w:t>
      </w:r>
      <w:proofErr w:type="gramEnd"/>
      <w:r w:rsidRPr="00FB09D5">
        <w:rPr>
          <w:rFonts w:ascii="Arial" w:eastAsia="Times New Roman" w:hAnsi="Arial" w:cs="Arial"/>
          <w:sz w:val="24"/>
          <w:szCs w:val="24"/>
          <w:lang w:eastAsia="ru-RU"/>
        </w:rPr>
        <w:t>.………………..</w:t>
      </w:r>
      <w:r w:rsidRPr="00FB09D5">
        <w:rPr>
          <w:rFonts w:ascii="Arial" w:eastAsia="Times New Roman" w:hAnsi="Arial" w:cs="Arial"/>
          <w:sz w:val="24"/>
          <w:szCs w:val="24"/>
          <w:lang w:val="tt-RU" w:eastAsia="ru-RU"/>
        </w:rPr>
        <w:t xml:space="preserve">.... </w:t>
      </w:r>
      <w:r w:rsidRPr="00FB09D5">
        <w:rPr>
          <w:rFonts w:ascii="Arial" w:eastAsia="Times New Roman" w:hAnsi="Arial" w:cs="Arial"/>
          <w:sz w:val="24"/>
          <w:szCs w:val="24"/>
          <w:lang w:eastAsia="ru-RU"/>
        </w:rPr>
        <w:t>6</w:t>
      </w: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 xml:space="preserve">2 бүлек. </w:t>
      </w:r>
      <w:r>
        <w:rPr>
          <w:rFonts w:ascii="Arial" w:eastAsia="Times New Roman" w:hAnsi="Arial" w:cs="Arial"/>
          <w:sz w:val="24"/>
          <w:szCs w:val="24"/>
          <w:lang w:eastAsia="ru-RU"/>
        </w:rPr>
        <w:t>Иске Чишмэ</w:t>
      </w:r>
      <w:r w:rsidRPr="00FB09D5">
        <w:rPr>
          <w:rFonts w:ascii="Arial" w:eastAsia="Times New Roman" w:hAnsi="Arial" w:cs="Arial"/>
          <w:sz w:val="24"/>
          <w:szCs w:val="24"/>
          <w:lang w:eastAsia="ru-RU"/>
        </w:rPr>
        <w:t xml:space="preserve"> авыл җирлегендә эшмәкәрлек һәм инвестицион климатка анализ ……………………………………………</w:t>
      </w:r>
      <w:proofErr w:type="gramStart"/>
      <w:r w:rsidRPr="00FB09D5">
        <w:rPr>
          <w:rFonts w:ascii="Arial" w:eastAsia="Times New Roman" w:hAnsi="Arial" w:cs="Arial"/>
          <w:sz w:val="24"/>
          <w:szCs w:val="24"/>
          <w:lang w:eastAsia="ru-RU"/>
        </w:rPr>
        <w:t>…….</w:t>
      </w:r>
      <w:proofErr w:type="gramEnd"/>
      <w:r w:rsidRPr="00FB09D5">
        <w:rPr>
          <w:rFonts w:ascii="Arial" w:eastAsia="Times New Roman" w:hAnsi="Arial" w:cs="Arial"/>
          <w:sz w:val="24"/>
          <w:szCs w:val="24"/>
          <w:lang w:eastAsia="ru-RU"/>
        </w:rPr>
        <w:t>………………………..……...............</w:t>
      </w:r>
      <w:r w:rsidRPr="00FB09D5">
        <w:rPr>
          <w:rFonts w:ascii="Arial" w:eastAsia="Times New Roman" w:hAnsi="Arial" w:cs="Arial"/>
          <w:sz w:val="24"/>
          <w:szCs w:val="24"/>
          <w:lang w:val="tt-RU" w:eastAsia="ru-RU"/>
        </w:rPr>
        <w:t>..................</w:t>
      </w:r>
      <w:r w:rsidRPr="00FB09D5">
        <w:rPr>
          <w:rFonts w:ascii="Arial" w:eastAsia="Times New Roman" w:hAnsi="Arial" w:cs="Arial"/>
          <w:sz w:val="24"/>
          <w:szCs w:val="24"/>
          <w:lang w:eastAsia="ru-RU"/>
        </w:rPr>
        <w:t>.</w:t>
      </w:r>
      <w:r w:rsidRPr="00FB09D5">
        <w:rPr>
          <w:rFonts w:ascii="Arial" w:eastAsia="Times New Roman" w:hAnsi="Arial" w:cs="Arial"/>
          <w:sz w:val="24"/>
          <w:szCs w:val="24"/>
          <w:lang w:val="tt-RU" w:eastAsia="ru-RU"/>
        </w:rPr>
        <w:t xml:space="preserve">   </w:t>
      </w:r>
      <w:r w:rsidRPr="00FB09D5">
        <w:rPr>
          <w:rFonts w:ascii="Arial" w:eastAsia="Times New Roman" w:hAnsi="Arial" w:cs="Arial"/>
          <w:sz w:val="24"/>
          <w:szCs w:val="24"/>
          <w:lang w:eastAsia="ru-RU"/>
        </w:rPr>
        <w:t>7</w:t>
      </w: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3</w:t>
      </w:r>
      <w:r w:rsidRPr="00FB09D5">
        <w:rPr>
          <w:rFonts w:ascii="Arial" w:eastAsia="Times New Roman" w:hAnsi="Arial" w:cs="Arial"/>
          <w:sz w:val="24"/>
          <w:szCs w:val="24"/>
          <w:lang w:val="tt-RU" w:eastAsia="ru-RU"/>
        </w:rPr>
        <w:t xml:space="preserve"> бүлек</w:t>
      </w:r>
      <w:r w:rsidRPr="00FB09D5">
        <w:rPr>
          <w:rFonts w:ascii="Arial" w:eastAsia="Times New Roman" w:hAnsi="Arial" w:cs="Arial"/>
          <w:sz w:val="24"/>
          <w:szCs w:val="24"/>
          <w:lang w:eastAsia="ru-RU"/>
        </w:rPr>
        <w:t>. Программаның төп максатлары һәм бурычлары</w:t>
      </w:r>
      <w:r w:rsidRPr="00FB09D5">
        <w:rPr>
          <w:rFonts w:ascii="Arial" w:eastAsia="Times New Roman" w:hAnsi="Arial" w:cs="Arial"/>
          <w:sz w:val="24"/>
          <w:szCs w:val="24"/>
          <w:lang w:val="tt-RU" w:eastAsia="ru-RU"/>
        </w:rPr>
        <w:t xml:space="preserve"> </w:t>
      </w:r>
      <w:r w:rsidRPr="00FB09D5">
        <w:rPr>
          <w:rFonts w:ascii="Arial" w:eastAsia="Times New Roman" w:hAnsi="Arial" w:cs="Arial"/>
          <w:sz w:val="24"/>
          <w:szCs w:val="24"/>
          <w:lang w:eastAsia="ru-RU"/>
        </w:rPr>
        <w:t>…………………………..</w:t>
      </w:r>
      <w:r w:rsidRPr="00FB09D5">
        <w:rPr>
          <w:rFonts w:ascii="Arial" w:eastAsia="Times New Roman" w:hAnsi="Arial" w:cs="Arial"/>
          <w:sz w:val="24"/>
          <w:szCs w:val="24"/>
          <w:lang w:val="tt-RU" w:eastAsia="ru-RU"/>
        </w:rPr>
        <w:t xml:space="preserve">............. </w:t>
      </w:r>
      <w:r w:rsidRPr="00FB09D5">
        <w:rPr>
          <w:rFonts w:ascii="Arial" w:eastAsia="Times New Roman" w:hAnsi="Arial" w:cs="Arial"/>
          <w:sz w:val="24"/>
          <w:szCs w:val="24"/>
          <w:lang w:eastAsia="ru-RU"/>
        </w:rPr>
        <w:t>8</w:t>
      </w: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val="tt-RU" w:eastAsia="ru-RU"/>
        </w:rPr>
      </w:pPr>
      <w:r w:rsidRPr="00FB09D5">
        <w:rPr>
          <w:rFonts w:ascii="Arial" w:eastAsia="Times New Roman" w:hAnsi="Arial" w:cs="Arial"/>
          <w:sz w:val="24"/>
          <w:szCs w:val="24"/>
          <w:lang w:eastAsia="ru-RU"/>
        </w:rPr>
        <w:t>4</w:t>
      </w:r>
      <w:r w:rsidRPr="00FB09D5">
        <w:rPr>
          <w:rFonts w:ascii="Arial" w:eastAsia="Times New Roman" w:hAnsi="Arial" w:cs="Arial"/>
          <w:sz w:val="24"/>
          <w:szCs w:val="24"/>
          <w:lang w:val="tt-RU" w:eastAsia="ru-RU"/>
        </w:rPr>
        <w:t xml:space="preserve"> бүлек</w:t>
      </w:r>
      <w:r w:rsidRPr="00FB09D5">
        <w:rPr>
          <w:rFonts w:ascii="Arial" w:eastAsia="Times New Roman" w:hAnsi="Arial" w:cs="Arial"/>
          <w:sz w:val="24"/>
          <w:szCs w:val="24"/>
          <w:lang w:eastAsia="ru-RU"/>
        </w:rPr>
        <w:t>. Программаның төп принциплары ………………………………………</w:t>
      </w:r>
      <w:proofErr w:type="gramStart"/>
      <w:r w:rsidRPr="00FB09D5">
        <w:rPr>
          <w:rFonts w:ascii="Arial" w:eastAsia="Times New Roman" w:hAnsi="Arial" w:cs="Arial"/>
          <w:sz w:val="24"/>
          <w:szCs w:val="24"/>
          <w:lang w:eastAsia="ru-RU"/>
        </w:rPr>
        <w:t>…….</w:t>
      </w:r>
      <w:proofErr w:type="gramEnd"/>
      <w:r w:rsidRPr="00FB09D5">
        <w:rPr>
          <w:rFonts w:ascii="Arial" w:eastAsia="Times New Roman" w:hAnsi="Arial" w:cs="Arial"/>
          <w:sz w:val="24"/>
          <w:szCs w:val="24"/>
          <w:lang w:eastAsia="ru-RU"/>
        </w:rPr>
        <w:t>.………..</w:t>
      </w:r>
      <w:r w:rsidRPr="00FB09D5">
        <w:rPr>
          <w:rFonts w:ascii="Arial" w:eastAsia="Times New Roman" w:hAnsi="Arial" w:cs="Arial"/>
          <w:sz w:val="24"/>
          <w:szCs w:val="24"/>
          <w:lang w:val="tt-RU" w:eastAsia="ru-RU"/>
        </w:rPr>
        <w:t xml:space="preserve"> 9</w:t>
      </w:r>
    </w:p>
    <w:p w:rsidR="00FB09D5" w:rsidRPr="00FB09D5" w:rsidRDefault="00FB09D5" w:rsidP="00FB09D5">
      <w:pPr>
        <w:spacing w:after="0" w:line="240" w:lineRule="auto"/>
        <w:jc w:val="both"/>
        <w:rPr>
          <w:rFonts w:ascii="Arial" w:eastAsia="Times New Roman" w:hAnsi="Arial" w:cs="Arial"/>
          <w:sz w:val="24"/>
          <w:szCs w:val="24"/>
          <w:lang w:val="tt-RU"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r w:rsidRPr="00FB09D5">
        <w:rPr>
          <w:rFonts w:ascii="Arial" w:eastAsia="Times New Roman" w:hAnsi="Arial" w:cs="Arial"/>
          <w:sz w:val="24"/>
          <w:szCs w:val="24"/>
          <w:lang w:val="tt-RU" w:eastAsia="ru-RU"/>
        </w:rPr>
        <w:t xml:space="preserve">5 бүлек. Проблеманың эчтәлеге һәм аны программа ысуллары белән чишү кирәклеген нигезләү ………………………………………………………………………..……......................... </w:t>
      </w:r>
      <w:r w:rsidRPr="00FB09D5">
        <w:rPr>
          <w:rFonts w:ascii="Arial" w:eastAsia="Times New Roman" w:hAnsi="Arial" w:cs="Arial"/>
          <w:sz w:val="24"/>
          <w:szCs w:val="24"/>
          <w:lang w:eastAsia="ru-RU"/>
        </w:rPr>
        <w:t>9</w:t>
      </w: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6</w:t>
      </w:r>
      <w:r w:rsidRPr="00FB09D5">
        <w:rPr>
          <w:rFonts w:ascii="Arial" w:eastAsia="Times New Roman" w:hAnsi="Arial" w:cs="Arial"/>
          <w:sz w:val="24"/>
          <w:szCs w:val="24"/>
          <w:lang w:val="tt-RU" w:eastAsia="ru-RU"/>
        </w:rPr>
        <w:t xml:space="preserve"> бүлек</w:t>
      </w:r>
      <w:r w:rsidRPr="00FB09D5">
        <w:rPr>
          <w:rFonts w:ascii="Arial" w:eastAsia="Times New Roman" w:hAnsi="Arial" w:cs="Arial"/>
          <w:sz w:val="24"/>
          <w:szCs w:val="24"/>
          <w:lang w:eastAsia="ru-RU"/>
        </w:rPr>
        <w:t>. Программа чаралары системасы …………</w:t>
      </w:r>
      <w:proofErr w:type="gramStart"/>
      <w:r w:rsidRPr="00FB09D5">
        <w:rPr>
          <w:rFonts w:ascii="Arial" w:eastAsia="Times New Roman" w:hAnsi="Arial" w:cs="Arial"/>
          <w:sz w:val="24"/>
          <w:szCs w:val="24"/>
          <w:lang w:eastAsia="ru-RU"/>
        </w:rPr>
        <w:t>…….</w:t>
      </w:r>
      <w:proofErr w:type="gramEnd"/>
      <w:r w:rsidRPr="00FB09D5">
        <w:rPr>
          <w:rFonts w:ascii="Arial" w:eastAsia="Times New Roman" w:hAnsi="Arial" w:cs="Arial"/>
          <w:sz w:val="24"/>
          <w:szCs w:val="24"/>
          <w:lang w:eastAsia="ru-RU"/>
        </w:rPr>
        <w:t>……………………………….……</w:t>
      </w:r>
      <w:r w:rsidRPr="00FB09D5">
        <w:rPr>
          <w:rFonts w:ascii="Arial" w:eastAsia="Times New Roman" w:hAnsi="Arial" w:cs="Arial"/>
          <w:sz w:val="24"/>
          <w:szCs w:val="24"/>
          <w:lang w:val="tt-RU" w:eastAsia="ru-RU"/>
        </w:rPr>
        <w:t xml:space="preserve">. </w:t>
      </w:r>
      <w:r w:rsidRPr="00FB09D5">
        <w:rPr>
          <w:rFonts w:ascii="Arial" w:eastAsia="Times New Roman" w:hAnsi="Arial" w:cs="Arial"/>
          <w:sz w:val="24"/>
          <w:szCs w:val="24"/>
          <w:lang w:eastAsia="ru-RU"/>
        </w:rPr>
        <w:t>11</w:t>
      </w: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color w:val="000000"/>
          <w:sz w:val="24"/>
          <w:szCs w:val="24"/>
          <w:lang w:eastAsia="ru-RU"/>
        </w:rPr>
      </w:pPr>
      <w:r w:rsidRPr="00FB09D5">
        <w:rPr>
          <w:rFonts w:ascii="Arial" w:eastAsia="Times New Roman" w:hAnsi="Arial" w:cs="Arial"/>
          <w:sz w:val="24"/>
          <w:szCs w:val="24"/>
          <w:lang w:eastAsia="ru-RU"/>
        </w:rPr>
        <w:t>7</w:t>
      </w:r>
      <w:r w:rsidRPr="00FB09D5">
        <w:rPr>
          <w:rFonts w:ascii="Arial" w:eastAsia="Times New Roman" w:hAnsi="Arial" w:cs="Arial"/>
          <w:sz w:val="24"/>
          <w:szCs w:val="24"/>
          <w:lang w:val="tt-RU" w:eastAsia="ru-RU"/>
        </w:rPr>
        <w:t xml:space="preserve"> бүлек</w:t>
      </w:r>
      <w:r w:rsidRPr="00FB09D5">
        <w:rPr>
          <w:rFonts w:ascii="Arial" w:eastAsia="Times New Roman" w:hAnsi="Arial" w:cs="Arial"/>
          <w:sz w:val="24"/>
          <w:szCs w:val="24"/>
          <w:lang w:eastAsia="ru-RU"/>
        </w:rPr>
        <w:t>. Программа белән идарә итүне оештыру (Программаны тормышка ашыру механизмы)</w:t>
      </w:r>
      <w:r w:rsidRPr="00FB09D5">
        <w:rPr>
          <w:rFonts w:ascii="Arial" w:eastAsia="Times New Roman" w:hAnsi="Arial" w:cs="Arial"/>
          <w:sz w:val="24"/>
          <w:szCs w:val="24"/>
          <w:lang w:val="tt-RU" w:eastAsia="ru-RU"/>
        </w:rPr>
        <w:t xml:space="preserve"> </w:t>
      </w:r>
      <w:r w:rsidRPr="00FB09D5">
        <w:rPr>
          <w:rFonts w:ascii="Arial" w:eastAsia="Times New Roman" w:hAnsi="Arial" w:cs="Arial"/>
          <w:color w:val="000000"/>
          <w:sz w:val="24"/>
          <w:szCs w:val="24"/>
          <w:lang w:eastAsia="ru-RU"/>
        </w:rPr>
        <w:t>………………………………………………………………………………</w:t>
      </w:r>
      <w:proofErr w:type="gramStart"/>
      <w:r w:rsidRPr="00FB09D5">
        <w:rPr>
          <w:rFonts w:ascii="Arial" w:eastAsia="Times New Roman" w:hAnsi="Arial" w:cs="Arial"/>
          <w:color w:val="000000"/>
          <w:sz w:val="24"/>
          <w:szCs w:val="24"/>
          <w:lang w:eastAsia="ru-RU"/>
        </w:rPr>
        <w:t>…….</w:t>
      </w:r>
      <w:proofErr w:type="gramEnd"/>
      <w:r w:rsidRPr="00FB09D5">
        <w:rPr>
          <w:rFonts w:ascii="Arial" w:eastAsia="Times New Roman" w:hAnsi="Arial" w:cs="Arial"/>
          <w:color w:val="000000"/>
          <w:sz w:val="24"/>
          <w:szCs w:val="24"/>
          <w:lang w:eastAsia="ru-RU"/>
        </w:rPr>
        <w:t>.…..</w:t>
      </w:r>
      <w:r w:rsidRPr="00FB09D5">
        <w:rPr>
          <w:rFonts w:ascii="Arial" w:eastAsia="Times New Roman" w:hAnsi="Arial" w:cs="Arial"/>
          <w:color w:val="000000"/>
          <w:sz w:val="24"/>
          <w:szCs w:val="24"/>
          <w:lang w:val="tt-RU" w:eastAsia="ru-RU"/>
        </w:rPr>
        <w:t xml:space="preserve">.. </w:t>
      </w:r>
      <w:r w:rsidRPr="00FB09D5">
        <w:rPr>
          <w:rFonts w:ascii="Arial" w:eastAsia="Times New Roman" w:hAnsi="Arial" w:cs="Arial"/>
          <w:color w:val="000000"/>
          <w:sz w:val="24"/>
          <w:szCs w:val="24"/>
          <w:lang w:eastAsia="ru-RU"/>
        </w:rPr>
        <w:t>13</w:t>
      </w:r>
    </w:p>
    <w:p w:rsidR="00FB09D5" w:rsidRPr="00FB09D5" w:rsidRDefault="00FB09D5" w:rsidP="00FB09D5">
      <w:pPr>
        <w:spacing w:after="0" w:line="240" w:lineRule="auto"/>
        <w:jc w:val="both"/>
        <w:rPr>
          <w:rFonts w:ascii="Arial" w:eastAsia="Times New Roman" w:hAnsi="Arial" w:cs="Arial"/>
          <w:color w:val="000000"/>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r w:rsidRPr="00FB09D5">
        <w:rPr>
          <w:rFonts w:ascii="Arial" w:eastAsia="Times New Roman" w:hAnsi="Arial" w:cs="Arial"/>
          <w:color w:val="000000"/>
          <w:sz w:val="24"/>
          <w:szCs w:val="24"/>
          <w:lang w:eastAsia="ru-RU"/>
        </w:rPr>
        <w:t>8</w:t>
      </w:r>
      <w:r w:rsidRPr="00FB09D5">
        <w:rPr>
          <w:rFonts w:ascii="Arial" w:eastAsia="Times New Roman" w:hAnsi="Arial" w:cs="Arial"/>
          <w:color w:val="000000"/>
          <w:sz w:val="24"/>
          <w:szCs w:val="24"/>
          <w:lang w:val="tt-RU" w:eastAsia="ru-RU"/>
        </w:rPr>
        <w:t xml:space="preserve"> бүлек</w:t>
      </w:r>
      <w:r w:rsidRPr="00FB09D5">
        <w:rPr>
          <w:rFonts w:ascii="Arial" w:eastAsia="Times New Roman" w:hAnsi="Arial" w:cs="Arial"/>
          <w:color w:val="000000"/>
          <w:sz w:val="24"/>
          <w:szCs w:val="24"/>
          <w:lang w:eastAsia="ru-RU"/>
        </w:rPr>
        <w:t>.</w:t>
      </w:r>
      <w:r w:rsidRPr="00FB09D5">
        <w:rPr>
          <w:rFonts w:ascii="Arial" w:eastAsia="Times New Roman" w:hAnsi="Arial" w:cs="Arial"/>
          <w:sz w:val="24"/>
          <w:szCs w:val="24"/>
          <w:lang w:eastAsia="ru-RU"/>
        </w:rPr>
        <w:t xml:space="preserve"> </w:t>
      </w:r>
      <w:r w:rsidRPr="00FB09D5">
        <w:rPr>
          <w:rFonts w:ascii="Arial" w:eastAsia="Times New Roman" w:hAnsi="Arial" w:cs="Arial"/>
          <w:color w:val="000000"/>
          <w:sz w:val="24"/>
          <w:szCs w:val="24"/>
          <w:lang w:eastAsia="ru-RU"/>
        </w:rPr>
        <w:t xml:space="preserve">Программаны тормышка ашыру барышын контрольдә тоту </w:t>
      </w:r>
      <w:r w:rsidRPr="00FB09D5">
        <w:rPr>
          <w:rFonts w:ascii="Arial" w:eastAsia="Times New Roman" w:hAnsi="Arial" w:cs="Arial"/>
          <w:sz w:val="24"/>
          <w:szCs w:val="24"/>
          <w:lang w:eastAsia="ru-RU"/>
        </w:rPr>
        <w:t>……………………………………</w:t>
      </w:r>
      <w:r w:rsidRPr="00FB09D5">
        <w:rPr>
          <w:rFonts w:ascii="Arial" w:eastAsia="Times New Roman" w:hAnsi="Arial" w:cs="Arial"/>
          <w:sz w:val="24"/>
          <w:szCs w:val="24"/>
          <w:lang w:val="tt-RU" w:eastAsia="ru-RU"/>
        </w:rPr>
        <w:t xml:space="preserve">................................................................................................ </w:t>
      </w:r>
      <w:r w:rsidRPr="00FB09D5">
        <w:rPr>
          <w:rFonts w:ascii="Arial" w:eastAsia="Times New Roman" w:hAnsi="Arial" w:cs="Arial"/>
          <w:sz w:val="24"/>
          <w:szCs w:val="24"/>
          <w:lang w:eastAsia="ru-RU"/>
        </w:rPr>
        <w:t>13</w:t>
      </w: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9</w:t>
      </w:r>
      <w:r w:rsidRPr="00FB09D5">
        <w:rPr>
          <w:rFonts w:ascii="Arial" w:eastAsia="Times New Roman" w:hAnsi="Arial" w:cs="Arial"/>
          <w:sz w:val="24"/>
          <w:szCs w:val="24"/>
          <w:lang w:val="tt-RU" w:eastAsia="ru-RU"/>
        </w:rPr>
        <w:t xml:space="preserve"> бүлек</w:t>
      </w:r>
      <w:r w:rsidRPr="00FB09D5">
        <w:rPr>
          <w:rFonts w:ascii="Arial" w:eastAsia="Times New Roman" w:hAnsi="Arial" w:cs="Arial"/>
          <w:sz w:val="24"/>
          <w:szCs w:val="24"/>
          <w:lang w:eastAsia="ru-RU"/>
        </w:rPr>
        <w:t>. Программаның социаль-икътисади нәтиҗәлелеген бәяләү …</w:t>
      </w:r>
      <w:proofErr w:type="gramStart"/>
      <w:r w:rsidRPr="00FB09D5">
        <w:rPr>
          <w:rFonts w:ascii="Arial" w:eastAsia="Times New Roman" w:hAnsi="Arial" w:cs="Arial"/>
          <w:sz w:val="24"/>
          <w:szCs w:val="24"/>
          <w:lang w:eastAsia="ru-RU"/>
        </w:rPr>
        <w:t>…….</w:t>
      </w:r>
      <w:proofErr w:type="gramEnd"/>
      <w:r w:rsidRPr="00FB09D5">
        <w:rPr>
          <w:rFonts w:ascii="Arial" w:eastAsia="Times New Roman" w:hAnsi="Arial" w:cs="Arial"/>
          <w:sz w:val="24"/>
          <w:szCs w:val="24"/>
          <w:lang w:eastAsia="ru-RU"/>
        </w:rPr>
        <w:t>………..….</w:t>
      </w:r>
      <w:r w:rsidRPr="00FB09D5">
        <w:rPr>
          <w:rFonts w:ascii="Arial" w:eastAsia="Times New Roman" w:hAnsi="Arial" w:cs="Arial"/>
          <w:sz w:val="24"/>
          <w:szCs w:val="24"/>
          <w:lang w:val="tt-RU" w:eastAsia="ru-RU"/>
        </w:rPr>
        <w:t xml:space="preserve">... </w:t>
      </w:r>
      <w:r w:rsidRPr="00FB09D5">
        <w:rPr>
          <w:rFonts w:ascii="Arial" w:eastAsia="Times New Roman" w:hAnsi="Arial" w:cs="Arial"/>
          <w:sz w:val="24"/>
          <w:szCs w:val="24"/>
          <w:lang w:eastAsia="ru-RU"/>
        </w:rPr>
        <w:t>13</w:t>
      </w: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tabs>
          <w:tab w:val="left" w:pos="0"/>
          <w:tab w:val="left" w:pos="375"/>
        </w:tabs>
        <w:spacing w:after="0" w:line="240" w:lineRule="auto"/>
        <w:rPr>
          <w:rFonts w:ascii="Arial" w:eastAsia="Times New Roman" w:hAnsi="Arial" w:cs="Arial"/>
          <w:sz w:val="24"/>
          <w:szCs w:val="24"/>
          <w:lang w:eastAsia="ru-RU"/>
        </w:rPr>
      </w:pPr>
    </w:p>
    <w:p w:rsidR="00FB09D5" w:rsidRPr="00FB09D5" w:rsidRDefault="00FB09D5" w:rsidP="00FB09D5">
      <w:pPr>
        <w:tabs>
          <w:tab w:val="left" w:pos="0"/>
        </w:tabs>
        <w:spacing w:after="0" w:line="240" w:lineRule="auto"/>
        <w:jc w:val="center"/>
        <w:rPr>
          <w:rFonts w:ascii="Arial" w:eastAsia="Times New Roman" w:hAnsi="Arial" w:cs="Arial"/>
          <w:sz w:val="24"/>
          <w:szCs w:val="24"/>
          <w:lang w:eastAsia="ru-RU"/>
        </w:rPr>
      </w:pPr>
      <w:r w:rsidRPr="00FB09D5">
        <w:rPr>
          <w:rFonts w:ascii="Arial" w:eastAsia="Times New Roman" w:hAnsi="Arial" w:cs="Arial"/>
          <w:sz w:val="24"/>
          <w:szCs w:val="24"/>
          <w:lang w:eastAsia="ru-RU"/>
        </w:rPr>
        <w:br w:type="page"/>
      </w:r>
      <w:r w:rsidRPr="00FB09D5">
        <w:rPr>
          <w:rFonts w:ascii="Arial" w:eastAsia="Times New Roman" w:hAnsi="Arial" w:cs="Arial"/>
          <w:sz w:val="24"/>
          <w:szCs w:val="24"/>
          <w:lang w:eastAsia="ru-RU"/>
        </w:rPr>
        <w:lastRenderedPageBreak/>
        <w:t>ПРОГРАММ</w:t>
      </w:r>
      <w:r w:rsidRPr="00FB09D5">
        <w:rPr>
          <w:rFonts w:ascii="Arial" w:eastAsia="Times New Roman" w:hAnsi="Arial" w:cs="Arial"/>
          <w:sz w:val="24"/>
          <w:szCs w:val="24"/>
          <w:lang w:val="tt-RU" w:eastAsia="ru-RU"/>
        </w:rPr>
        <w:t>А</w:t>
      </w:r>
      <w:r w:rsidRPr="00FB09D5">
        <w:rPr>
          <w:rFonts w:ascii="Arial" w:eastAsia="Times New Roman" w:hAnsi="Arial" w:cs="Arial"/>
          <w:sz w:val="24"/>
          <w:szCs w:val="24"/>
          <w:lang w:eastAsia="ru-RU"/>
        </w:rPr>
        <w:t xml:space="preserve"> ПАСПОРТЫ</w:t>
      </w:r>
    </w:p>
    <w:p w:rsidR="00FB09D5" w:rsidRPr="00FB09D5" w:rsidRDefault="00FB09D5" w:rsidP="00FB09D5">
      <w:pPr>
        <w:spacing w:after="0" w:line="240" w:lineRule="auto"/>
        <w:jc w:val="center"/>
        <w:rPr>
          <w:rFonts w:ascii="Arial" w:eastAsia="Times New Roman" w:hAnsi="Arial" w:cs="Arial"/>
          <w:sz w:val="24"/>
          <w:szCs w:val="24"/>
          <w:lang w:eastAsia="ru-RU"/>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8"/>
        <w:gridCol w:w="7775"/>
      </w:tblGrid>
      <w:tr w:rsidR="00FB09D5" w:rsidRPr="00FB09D5" w:rsidTr="002E43B6">
        <w:trPr>
          <w:jc w:val="center"/>
        </w:trPr>
        <w:tc>
          <w:tcPr>
            <w:tcW w:w="2148" w:type="dxa"/>
            <w:tcMar>
              <w:top w:w="0" w:type="dxa"/>
              <w:left w:w="15" w:type="dxa"/>
              <w:bottom w:w="0" w:type="dxa"/>
              <w:right w:w="15" w:type="dxa"/>
            </w:tcMar>
          </w:tcPr>
          <w:p w:rsidR="00FB09D5" w:rsidRPr="00FB09D5" w:rsidRDefault="00FB09D5" w:rsidP="00FB09D5">
            <w:pPr>
              <w:spacing w:after="0" w:line="240" w:lineRule="auto"/>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 xml:space="preserve"> </w:t>
            </w:r>
            <w:r w:rsidRPr="00FB09D5">
              <w:rPr>
                <w:rFonts w:ascii="Arial" w:eastAsia="Times New Roman" w:hAnsi="Arial" w:cs="Arial"/>
                <w:color w:val="000000"/>
                <w:sz w:val="24"/>
                <w:szCs w:val="24"/>
                <w:lang w:eastAsia="ru-RU"/>
              </w:rPr>
              <w:br/>
              <w:t>Программ</w:t>
            </w:r>
            <w:r w:rsidRPr="00FB09D5">
              <w:rPr>
                <w:rFonts w:ascii="Arial" w:eastAsia="Times New Roman" w:hAnsi="Arial" w:cs="Arial"/>
                <w:color w:val="000000"/>
                <w:sz w:val="24"/>
                <w:szCs w:val="24"/>
                <w:lang w:val="tt-RU" w:eastAsia="ru-RU"/>
              </w:rPr>
              <w:t>а</w:t>
            </w:r>
            <w:r w:rsidRPr="00FB09D5">
              <w:rPr>
                <w:rFonts w:ascii="Arial" w:eastAsia="Times New Roman" w:hAnsi="Arial" w:cs="Arial"/>
                <w:color w:val="000000"/>
                <w:sz w:val="24"/>
                <w:szCs w:val="24"/>
                <w:lang w:eastAsia="ru-RU"/>
              </w:rPr>
              <w:t xml:space="preserve"> исеме</w:t>
            </w:r>
          </w:p>
        </w:tc>
        <w:tc>
          <w:tcPr>
            <w:tcW w:w="7775" w:type="dxa"/>
            <w:tcMar>
              <w:top w:w="0" w:type="dxa"/>
              <w:left w:w="15" w:type="dxa"/>
              <w:bottom w:w="0" w:type="dxa"/>
              <w:right w:w="15" w:type="dxa"/>
            </w:tcMar>
          </w:tcPr>
          <w:p w:rsidR="00FB09D5" w:rsidRPr="00FB09D5" w:rsidRDefault="00FB09D5" w:rsidP="00FB09D5">
            <w:pPr>
              <w:spacing w:after="0" w:line="240" w:lineRule="auto"/>
              <w:ind w:left="207" w:right="339"/>
              <w:jc w:val="both"/>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 xml:space="preserve"> «2023-2027 елларга Татарстан Республикасы Түбән Кама</w:t>
            </w:r>
          </w:p>
          <w:p w:rsidR="00FB09D5" w:rsidRPr="00FB09D5" w:rsidRDefault="00FB09D5" w:rsidP="00FB09D5">
            <w:pPr>
              <w:spacing w:after="0" w:line="240" w:lineRule="auto"/>
              <w:ind w:left="207" w:right="339"/>
              <w:jc w:val="both"/>
              <w:rPr>
                <w:rFonts w:ascii="Arial" w:eastAsia="Times New Roman" w:hAnsi="Arial" w:cs="Arial"/>
                <w:color w:val="000000"/>
                <w:sz w:val="24"/>
                <w:szCs w:val="24"/>
                <w:lang w:val="tt-RU" w:eastAsia="ru-RU"/>
              </w:rPr>
            </w:pPr>
            <w:r w:rsidRPr="00FB09D5">
              <w:rPr>
                <w:rFonts w:ascii="Arial" w:eastAsia="Times New Roman" w:hAnsi="Arial" w:cs="Arial"/>
                <w:color w:val="000000"/>
                <w:sz w:val="24"/>
                <w:szCs w:val="24"/>
                <w:lang w:eastAsia="ru-RU"/>
              </w:rPr>
              <w:t xml:space="preserve"> муниципаль районының </w:t>
            </w:r>
            <w:r>
              <w:rPr>
                <w:rFonts w:ascii="Arial" w:eastAsia="Times New Roman" w:hAnsi="Arial" w:cs="Arial"/>
                <w:color w:val="000000"/>
                <w:sz w:val="24"/>
                <w:szCs w:val="24"/>
                <w:lang w:eastAsia="ru-RU"/>
              </w:rPr>
              <w:t>Иске Чишмэ</w:t>
            </w:r>
            <w:r w:rsidRPr="00FB09D5">
              <w:rPr>
                <w:rFonts w:ascii="Arial" w:eastAsia="Times New Roman" w:hAnsi="Arial" w:cs="Arial"/>
                <w:color w:val="000000"/>
                <w:sz w:val="24"/>
                <w:szCs w:val="24"/>
                <w:lang w:eastAsia="ru-RU"/>
              </w:rPr>
              <w:t xml:space="preserve"> авыл җирлегендә кече һәм урта эшмәкәрлеккә ярдәм итү һәм үстерү»</w:t>
            </w:r>
            <w:r w:rsidRPr="00FB09D5">
              <w:rPr>
                <w:rFonts w:ascii="Arial" w:eastAsia="Times New Roman" w:hAnsi="Arial" w:cs="Arial"/>
                <w:color w:val="000000"/>
                <w:sz w:val="24"/>
                <w:szCs w:val="24"/>
                <w:lang w:val="tt-RU" w:eastAsia="ru-RU"/>
              </w:rPr>
              <w:t xml:space="preserve"> (алга таба - </w:t>
            </w:r>
            <w:r w:rsidRPr="00FB09D5">
              <w:rPr>
                <w:rFonts w:ascii="Arial" w:eastAsia="Times New Roman" w:hAnsi="Arial" w:cs="Arial"/>
                <w:color w:val="000000"/>
                <w:sz w:val="24"/>
                <w:szCs w:val="24"/>
                <w:lang w:eastAsia="ru-RU"/>
              </w:rPr>
              <w:t>Программа)</w:t>
            </w:r>
          </w:p>
        </w:tc>
      </w:tr>
      <w:tr w:rsidR="00FB09D5" w:rsidRPr="00FB09D5" w:rsidTr="002E43B6">
        <w:trPr>
          <w:jc w:val="center"/>
        </w:trPr>
        <w:tc>
          <w:tcPr>
            <w:tcW w:w="2148" w:type="dxa"/>
            <w:tcMar>
              <w:top w:w="0" w:type="dxa"/>
              <w:left w:w="15" w:type="dxa"/>
              <w:bottom w:w="0" w:type="dxa"/>
              <w:right w:w="15" w:type="dxa"/>
            </w:tcMar>
          </w:tcPr>
          <w:p w:rsidR="00FB09D5" w:rsidRPr="00FB09D5" w:rsidRDefault="00FB09D5" w:rsidP="00FB09D5">
            <w:pPr>
              <w:spacing w:after="0" w:line="240" w:lineRule="auto"/>
              <w:ind w:left="195"/>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Программаны эшләү өчен нигез</w:t>
            </w:r>
          </w:p>
        </w:tc>
        <w:tc>
          <w:tcPr>
            <w:tcW w:w="7775" w:type="dxa"/>
            <w:tcMar>
              <w:top w:w="0" w:type="dxa"/>
              <w:left w:w="15" w:type="dxa"/>
              <w:bottom w:w="0" w:type="dxa"/>
              <w:right w:w="15" w:type="dxa"/>
            </w:tcMar>
          </w:tcPr>
          <w:p w:rsidR="00FB09D5" w:rsidRPr="00FB09D5" w:rsidRDefault="00FB09D5" w:rsidP="00FB09D5">
            <w:pPr>
              <w:spacing w:after="0" w:line="240" w:lineRule="auto"/>
              <w:ind w:left="210" w:right="339"/>
              <w:jc w:val="both"/>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val="tt-RU" w:eastAsia="ru-RU"/>
              </w:rPr>
              <w:t>-</w:t>
            </w:r>
            <w:r w:rsidRPr="00FB09D5">
              <w:rPr>
                <w:rFonts w:ascii="Arial" w:eastAsia="Times New Roman" w:hAnsi="Arial" w:cs="Arial"/>
                <w:color w:val="000000"/>
                <w:sz w:val="24"/>
                <w:szCs w:val="24"/>
                <w:lang w:eastAsia="ru-RU"/>
              </w:rPr>
              <w:t xml:space="preserve"> «Россия Федерациясендә җирле үзидарәне оештыруның гомуми принциплары турында» 2003 елның 6 октябрендәге 131-ФЗ номерлы Федераль закон;</w:t>
            </w:r>
          </w:p>
          <w:p w:rsidR="00FB09D5" w:rsidRPr="00FB09D5" w:rsidRDefault="00FB09D5" w:rsidP="00FB09D5">
            <w:pPr>
              <w:spacing w:after="0" w:line="240" w:lineRule="auto"/>
              <w:ind w:left="210" w:right="339"/>
              <w:jc w:val="both"/>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val="tt-RU" w:eastAsia="ru-RU"/>
              </w:rPr>
              <w:t>-</w:t>
            </w:r>
            <w:r w:rsidRPr="00FB09D5">
              <w:rPr>
                <w:rFonts w:ascii="Arial" w:eastAsia="Times New Roman" w:hAnsi="Arial" w:cs="Arial"/>
                <w:color w:val="000000"/>
                <w:sz w:val="24"/>
                <w:szCs w:val="24"/>
                <w:lang w:eastAsia="ru-RU"/>
              </w:rPr>
              <w:t>«Россия Федерациясендә кече һәм урта эшмәкәрлекне үстерү турында» 2007 елның 24 июлендәге 209-ФЗ номерлы Федераль закон</w:t>
            </w:r>
          </w:p>
          <w:p w:rsidR="00FB09D5" w:rsidRPr="00FB09D5" w:rsidRDefault="00FB09D5" w:rsidP="00FB09D5">
            <w:pPr>
              <w:spacing w:after="0" w:line="240" w:lineRule="auto"/>
              <w:ind w:left="210" w:right="339"/>
              <w:jc w:val="both"/>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 «Татарстан Республикасында кече һәм урта эшмәкәрлекне үстерү турында»</w:t>
            </w:r>
            <w:r w:rsidRPr="00FB09D5">
              <w:rPr>
                <w:rFonts w:ascii="Arial" w:eastAsia="Times New Roman" w:hAnsi="Arial" w:cs="Arial"/>
                <w:color w:val="000000"/>
                <w:sz w:val="24"/>
                <w:szCs w:val="24"/>
                <w:lang w:val="tt-RU" w:eastAsia="ru-RU"/>
              </w:rPr>
              <w:t xml:space="preserve"> </w:t>
            </w:r>
            <w:r w:rsidRPr="00FB09D5">
              <w:rPr>
                <w:rFonts w:ascii="Arial" w:eastAsia="Times New Roman" w:hAnsi="Arial" w:cs="Arial"/>
                <w:color w:val="000000"/>
                <w:sz w:val="24"/>
                <w:szCs w:val="24"/>
                <w:lang w:eastAsia="ru-RU"/>
              </w:rPr>
              <w:t>2010</w:t>
            </w:r>
            <w:r w:rsidRPr="00FB09D5">
              <w:rPr>
                <w:rFonts w:ascii="Arial" w:eastAsia="Times New Roman" w:hAnsi="Arial" w:cs="Arial"/>
                <w:color w:val="000000"/>
                <w:sz w:val="24"/>
                <w:szCs w:val="24"/>
                <w:lang w:val="tt-RU" w:eastAsia="ru-RU"/>
              </w:rPr>
              <w:t xml:space="preserve"> елның 21 гыйнварындагы</w:t>
            </w:r>
            <w:r w:rsidRPr="00FB09D5">
              <w:rPr>
                <w:rFonts w:ascii="Arial" w:eastAsia="Times New Roman" w:hAnsi="Arial" w:cs="Arial"/>
                <w:color w:val="000000"/>
                <w:sz w:val="24"/>
                <w:szCs w:val="24"/>
                <w:lang w:eastAsia="ru-RU"/>
              </w:rPr>
              <w:t xml:space="preserve"> 7-ТРЗ</w:t>
            </w:r>
            <w:r w:rsidRPr="00FB09D5">
              <w:rPr>
                <w:rFonts w:ascii="Arial" w:eastAsia="Times New Roman" w:hAnsi="Arial" w:cs="Arial"/>
                <w:color w:val="000000"/>
                <w:sz w:val="24"/>
                <w:szCs w:val="24"/>
                <w:lang w:val="tt-RU" w:eastAsia="ru-RU"/>
              </w:rPr>
              <w:t xml:space="preserve"> номерлы</w:t>
            </w:r>
            <w:r w:rsidRPr="00FB09D5">
              <w:rPr>
                <w:rFonts w:ascii="Arial" w:eastAsia="Times New Roman" w:hAnsi="Arial" w:cs="Arial"/>
                <w:color w:val="000000"/>
                <w:sz w:val="24"/>
                <w:szCs w:val="24"/>
                <w:lang w:eastAsia="ru-RU"/>
              </w:rPr>
              <w:t xml:space="preserve"> Татарстан Республикасы законы;</w:t>
            </w:r>
          </w:p>
          <w:p w:rsidR="00FB09D5" w:rsidRPr="00FB09D5" w:rsidRDefault="00FB09D5" w:rsidP="00FB09D5">
            <w:pPr>
              <w:spacing w:after="0" w:line="240" w:lineRule="auto"/>
              <w:ind w:left="210" w:right="339"/>
              <w:jc w:val="both"/>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val="tt-RU" w:eastAsia="ru-RU"/>
              </w:rPr>
              <w:t xml:space="preserve">- </w:t>
            </w:r>
            <w:r w:rsidRPr="00FB09D5">
              <w:rPr>
                <w:rFonts w:ascii="Arial" w:eastAsia="Times New Roman" w:hAnsi="Arial" w:cs="Arial"/>
                <w:color w:val="000000"/>
                <w:sz w:val="24"/>
                <w:szCs w:val="24"/>
                <w:lang w:eastAsia="ru-RU"/>
              </w:rPr>
              <w:t xml:space="preserve">Татарстан Республикасы Түбән Кама муниципаль районының </w:t>
            </w:r>
            <w:r w:rsidRPr="00FB09D5">
              <w:rPr>
                <w:rFonts w:ascii="Arial" w:eastAsia="Times New Roman" w:hAnsi="Arial" w:cs="Arial"/>
                <w:color w:val="000000"/>
                <w:sz w:val="24"/>
                <w:szCs w:val="24"/>
                <w:lang w:val="tt-RU" w:eastAsia="ru-RU"/>
              </w:rPr>
              <w:t>«</w:t>
            </w:r>
            <w:r>
              <w:rPr>
                <w:rFonts w:ascii="Arial" w:eastAsia="Times New Roman" w:hAnsi="Arial" w:cs="Arial"/>
                <w:color w:val="000000"/>
                <w:sz w:val="24"/>
                <w:szCs w:val="24"/>
                <w:lang w:eastAsia="ru-RU"/>
              </w:rPr>
              <w:t>Иске Чишмэ</w:t>
            </w:r>
            <w:r w:rsidRPr="00FB09D5">
              <w:rPr>
                <w:rFonts w:ascii="Arial" w:eastAsia="Times New Roman" w:hAnsi="Arial" w:cs="Arial"/>
                <w:color w:val="000000"/>
                <w:sz w:val="24"/>
                <w:szCs w:val="24"/>
                <w:lang w:eastAsia="ru-RU"/>
              </w:rPr>
              <w:t xml:space="preserve"> авыл җирлеге</w:t>
            </w:r>
            <w:r w:rsidRPr="00FB09D5">
              <w:rPr>
                <w:rFonts w:ascii="Arial" w:eastAsia="Times New Roman" w:hAnsi="Arial" w:cs="Arial"/>
                <w:color w:val="000000"/>
                <w:sz w:val="24"/>
                <w:szCs w:val="24"/>
                <w:lang w:val="tt-RU" w:eastAsia="ru-RU"/>
              </w:rPr>
              <w:t xml:space="preserve">» муниципаль берәмлеге </w:t>
            </w:r>
            <w:r w:rsidRPr="00FB09D5">
              <w:rPr>
                <w:rFonts w:ascii="Arial" w:eastAsia="Times New Roman" w:hAnsi="Arial" w:cs="Arial"/>
                <w:color w:val="000000"/>
                <w:sz w:val="24"/>
                <w:szCs w:val="24"/>
                <w:lang w:eastAsia="ru-RU"/>
              </w:rPr>
              <w:t>Уставына</w:t>
            </w:r>
          </w:p>
        </w:tc>
      </w:tr>
      <w:tr w:rsidR="00FB09D5" w:rsidRPr="00FB09D5" w:rsidTr="002E43B6">
        <w:trPr>
          <w:jc w:val="center"/>
        </w:trPr>
        <w:tc>
          <w:tcPr>
            <w:tcW w:w="2148" w:type="dxa"/>
            <w:tcMar>
              <w:top w:w="0" w:type="dxa"/>
              <w:left w:w="15" w:type="dxa"/>
              <w:bottom w:w="0" w:type="dxa"/>
              <w:right w:w="15" w:type="dxa"/>
            </w:tcMar>
          </w:tcPr>
          <w:p w:rsidR="00FB09D5" w:rsidRPr="00FB09D5" w:rsidRDefault="00FB09D5" w:rsidP="00FB09D5">
            <w:pPr>
              <w:spacing w:after="0" w:line="240" w:lineRule="auto"/>
              <w:ind w:left="195"/>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 xml:space="preserve">Программа </w:t>
            </w:r>
            <w:r w:rsidRPr="00FB09D5">
              <w:rPr>
                <w:rFonts w:ascii="Arial" w:eastAsia="Times New Roman" w:hAnsi="Arial" w:cs="Arial"/>
                <w:color w:val="000000"/>
                <w:sz w:val="24"/>
                <w:szCs w:val="24"/>
                <w:lang w:val="tt-RU" w:eastAsia="ru-RU"/>
              </w:rPr>
              <w:t>з</w:t>
            </w:r>
            <w:r w:rsidRPr="00FB09D5">
              <w:rPr>
                <w:rFonts w:ascii="Arial" w:eastAsia="Times New Roman" w:hAnsi="Arial" w:cs="Arial"/>
                <w:color w:val="000000"/>
                <w:sz w:val="24"/>
                <w:szCs w:val="24"/>
                <w:lang w:eastAsia="ru-RU"/>
              </w:rPr>
              <w:t>аказчысы</w:t>
            </w:r>
          </w:p>
        </w:tc>
        <w:tc>
          <w:tcPr>
            <w:tcW w:w="7775" w:type="dxa"/>
            <w:tcMar>
              <w:top w:w="0" w:type="dxa"/>
              <w:left w:w="15" w:type="dxa"/>
              <w:bottom w:w="0" w:type="dxa"/>
              <w:right w:w="15" w:type="dxa"/>
            </w:tcMar>
            <w:vAlign w:val="center"/>
          </w:tcPr>
          <w:p w:rsidR="00FB09D5" w:rsidRPr="00FB09D5" w:rsidRDefault="00FB09D5" w:rsidP="00FB09D5">
            <w:pPr>
              <w:spacing w:after="0" w:line="240" w:lineRule="auto"/>
              <w:ind w:left="207"/>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 xml:space="preserve">Түбән Кама муниципаль районы </w:t>
            </w:r>
            <w:r>
              <w:rPr>
                <w:rFonts w:ascii="Arial" w:eastAsia="Times New Roman" w:hAnsi="Arial" w:cs="Arial"/>
                <w:color w:val="000000"/>
                <w:sz w:val="24"/>
                <w:szCs w:val="24"/>
                <w:lang w:eastAsia="ru-RU"/>
              </w:rPr>
              <w:t>Иске Чишмэ</w:t>
            </w:r>
            <w:r w:rsidRPr="00FB09D5">
              <w:rPr>
                <w:rFonts w:ascii="Arial" w:eastAsia="Times New Roman" w:hAnsi="Arial" w:cs="Arial"/>
                <w:color w:val="000000"/>
                <w:sz w:val="24"/>
                <w:szCs w:val="24"/>
                <w:lang w:eastAsia="ru-RU"/>
              </w:rPr>
              <w:t xml:space="preserve"> авыл җирлеге башкарма комитеты</w:t>
            </w:r>
          </w:p>
        </w:tc>
      </w:tr>
      <w:tr w:rsidR="00FB09D5" w:rsidRPr="00FB09D5" w:rsidTr="002E43B6">
        <w:trPr>
          <w:jc w:val="center"/>
        </w:trPr>
        <w:tc>
          <w:tcPr>
            <w:tcW w:w="2148" w:type="dxa"/>
            <w:tcMar>
              <w:top w:w="0" w:type="dxa"/>
              <w:left w:w="15" w:type="dxa"/>
              <w:bottom w:w="0" w:type="dxa"/>
              <w:right w:w="15" w:type="dxa"/>
            </w:tcMar>
          </w:tcPr>
          <w:p w:rsidR="00FB09D5" w:rsidRPr="00FB09D5" w:rsidRDefault="00FB09D5" w:rsidP="00FB09D5">
            <w:pPr>
              <w:spacing w:after="0" w:line="240" w:lineRule="auto"/>
              <w:ind w:left="195"/>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Программаны эшләүче</w:t>
            </w:r>
          </w:p>
        </w:tc>
        <w:tc>
          <w:tcPr>
            <w:tcW w:w="7775" w:type="dxa"/>
            <w:tcMar>
              <w:top w:w="0" w:type="dxa"/>
              <w:left w:w="15" w:type="dxa"/>
              <w:bottom w:w="0" w:type="dxa"/>
              <w:right w:w="15" w:type="dxa"/>
            </w:tcMar>
            <w:vAlign w:val="center"/>
          </w:tcPr>
          <w:p w:rsidR="00FB09D5" w:rsidRPr="00FB09D5" w:rsidRDefault="00FB09D5" w:rsidP="00FB09D5">
            <w:pPr>
              <w:spacing w:after="0" w:line="240" w:lineRule="auto"/>
              <w:ind w:left="207"/>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 xml:space="preserve">Түбән Кама муниципаль районы </w:t>
            </w:r>
            <w:r>
              <w:rPr>
                <w:rFonts w:ascii="Arial" w:eastAsia="Times New Roman" w:hAnsi="Arial" w:cs="Arial"/>
                <w:color w:val="000000"/>
                <w:sz w:val="24"/>
                <w:szCs w:val="24"/>
                <w:lang w:eastAsia="ru-RU"/>
              </w:rPr>
              <w:t>Иске Чишмэ</w:t>
            </w:r>
            <w:r w:rsidRPr="00FB09D5">
              <w:rPr>
                <w:rFonts w:ascii="Arial" w:eastAsia="Times New Roman" w:hAnsi="Arial" w:cs="Arial"/>
                <w:color w:val="000000"/>
                <w:sz w:val="24"/>
                <w:szCs w:val="24"/>
                <w:lang w:eastAsia="ru-RU"/>
              </w:rPr>
              <w:t xml:space="preserve"> авыл җирлеге башкарма комитеты</w:t>
            </w:r>
          </w:p>
        </w:tc>
      </w:tr>
      <w:tr w:rsidR="00FB09D5" w:rsidRPr="00FB09D5" w:rsidTr="002E43B6">
        <w:trPr>
          <w:jc w:val="center"/>
        </w:trPr>
        <w:tc>
          <w:tcPr>
            <w:tcW w:w="2148" w:type="dxa"/>
            <w:tcMar>
              <w:top w:w="0" w:type="dxa"/>
              <w:left w:w="15" w:type="dxa"/>
              <w:bottom w:w="0" w:type="dxa"/>
              <w:right w:w="15" w:type="dxa"/>
            </w:tcMar>
          </w:tcPr>
          <w:p w:rsidR="00FB09D5" w:rsidRPr="00FB09D5" w:rsidRDefault="00FB09D5" w:rsidP="00FB09D5">
            <w:pPr>
              <w:spacing w:after="0" w:line="240" w:lineRule="auto"/>
              <w:ind w:left="195"/>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Программа чараларын башкаручы</w:t>
            </w:r>
          </w:p>
        </w:tc>
        <w:tc>
          <w:tcPr>
            <w:tcW w:w="7775" w:type="dxa"/>
            <w:tcMar>
              <w:top w:w="0" w:type="dxa"/>
              <w:left w:w="15" w:type="dxa"/>
              <w:bottom w:w="0" w:type="dxa"/>
              <w:right w:w="15" w:type="dxa"/>
            </w:tcMar>
            <w:vAlign w:val="center"/>
          </w:tcPr>
          <w:p w:rsidR="00FB09D5" w:rsidRPr="00FB09D5" w:rsidRDefault="00FB09D5" w:rsidP="00FB09D5">
            <w:pPr>
              <w:spacing w:after="0" w:line="240" w:lineRule="auto"/>
              <w:ind w:left="207"/>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 xml:space="preserve">Түбән Кама муниципаль районы </w:t>
            </w:r>
            <w:r>
              <w:rPr>
                <w:rFonts w:ascii="Arial" w:eastAsia="Times New Roman" w:hAnsi="Arial" w:cs="Arial"/>
                <w:color w:val="000000"/>
                <w:sz w:val="24"/>
                <w:szCs w:val="24"/>
                <w:lang w:eastAsia="ru-RU"/>
              </w:rPr>
              <w:t>Иске Чишмэ</w:t>
            </w:r>
            <w:r w:rsidRPr="00FB09D5">
              <w:rPr>
                <w:rFonts w:ascii="Arial" w:eastAsia="Times New Roman" w:hAnsi="Arial" w:cs="Arial"/>
                <w:color w:val="000000"/>
                <w:sz w:val="24"/>
                <w:szCs w:val="24"/>
                <w:lang w:eastAsia="ru-RU"/>
              </w:rPr>
              <w:t xml:space="preserve"> авыл җирлеге башкарма комитеты</w:t>
            </w:r>
          </w:p>
        </w:tc>
      </w:tr>
      <w:tr w:rsidR="00FB09D5" w:rsidRPr="004120E1" w:rsidTr="002E43B6">
        <w:trPr>
          <w:jc w:val="center"/>
        </w:trPr>
        <w:tc>
          <w:tcPr>
            <w:tcW w:w="2148" w:type="dxa"/>
            <w:tcMar>
              <w:top w:w="0" w:type="dxa"/>
              <w:left w:w="15" w:type="dxa"/>
              <w:bottom w:w="0" w:type="dxa"/>
              <w:right w:w="15" w:type="dxa"/>
            </w:tcMar>
          </w:tcPr>
          <w:p w:rsidR="00FB09D5" w:rsidRPr="00FB09D5" w:rsidRDefault="00FB09D5" w:rsidP="00FB09D5">
            <w:pPr>
              <w:spacing w:after="0" w:line="240" w:lineRule="auto"/>
              <w:ind w:left="195"/>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Программаның төп максатлары</w:t>
            </w:r>
          </w:p>
        </w:tc>
        <w:tc>
          <w:tcPr>
            <w:tcW w:w="7775" w:type="dxa"/>
            <w:tcMar>
              <w:top w:w="0" w:type="dxa"/>
              <w:left w:w="15" w:type="dxa"/>
              <w:bottom w:w="0" w:type="dxa"/>
              <w:right w:w="15" w:type="dxa"/>
            </w:tcMar>
          </w:tcPr>
          <w:p w:rsidR="00FB09D5" w:rsidRPr="00FB09D5" w:rsidRDefault="00FB09D5" w:rsidP="00FB09D5">
            <w:pPr>
              <w:numPr>
                <w:ilvl w:val="0"/>
                <w:numId w:val="11"/>
              </w:numPr>
              <w:spacing w:after="0" w:line="240" w:lineRule="auto"/>
              <w:ind w:right="319"/>
              <w:jc w:val="both"/>
              <w:rPr>
                <w:rFonts w:ascii="Arial" w:eastAsia="Times New Roman" w:hAnsi="Arial" w:cs="Arial"/>
                <w:color w:val="000000"/>
                <w:sz w:val="24"/>
                <w:szCs w:val="24"/>
                <w:lang w:val="tt-RU" w:eastAsia="ru-RU"/>
              </w:rPr>
            </w:pPr>
            <w:r w:rsidRPr="00FB09D5">
              <w:rPr>
                <w:rFonts w:ascii="Arial" w:eastAsia="Times New Roman" w:hAnsi="Arial" w:cs="Arial"/>
                <w:color w:val="000000"/>
                <w:sz w:val="24"/>
                <w:szCs w:val="24"/>
                <w:lang w:val="tt-RU" w:eastAsia="ru-RU"/>
              </w:rPr>
              <w:t xml:space="preserve">Түбән Кама муниципаль районы </w:t>
            </w:r>
            <w:r>
              <w:rPr>
                <w:rFonts w:ascii="Arial" w:eastAsia="Times New Roman" w:hAnsi="Arial" w:cs="Arial"/>
                <w:color w:val="000000"/>
                <w:sz w:val="24"/>
                <w:szCs w:val="24"/>
                <w:lang w:val="tt-RU" w:eastAsia="ru-RU"/>
              </w:rPr>
              <w:t>Иске Чишмэ</w:t>
            </w:r>
            <w:r w:rsidRPr="00FB09D5">
              <w:rPr>
                <w:rFonts w:ascii="Arial" w:eastAsia="Times New Roman" w:hAnsi="Arial" w:cs="Arial"/>
                <w:color w:val="000000"/>
                <w:sz w:val="24"/>
                <w:szCs w:val="24"/>
                <w:lang w:val="tt-RU" w:eastAsia="ru-RU"/>
              </w:rPr>
              <w:t xml:space="preserve"> авыл җирлегенең социаль-икътисади мәсьәләләрен хәл итүдә кече һәм урта эшмәкәрлек субъектларын үстерү һәм аларның ролен күтәрү өчен уңайлы шартлар тудыру;</w:t>
            </w:r>
          </w:p>
          <w:p w:rsidR="00FB09D5" w:rsidRPr="00FB09D5" w:rsidRDefault="00FB09D5" w:rsidP="00FB09D5">
            <w:pPr>
              <w:numPr>
                <w:ilvl w:val="0"/>
                <w:numId w:val="11"/>
              </w:numPr>
              <w:spacing w:after="0" w:line="240" w:lineRule="auto"/>
              <w:ind w:right="319"/>
              <w:jc w:val="both"/>
              <w:rPr>
                <w:rFonts w:ascii="Arial" w:eastAsia="Times New Roman" w:hAnsi="Arial" w:cs="Arial"/>
                <w:color w:val="000000"/>
                <w:sz w:val="24"/>
                <w:szCs w:val="24"/>
                <w:lang w:val="tt-RU" w:eastAsia="ru-RU"/>
              </w:rPr>
            </w:pPr>
            <w:r w:rsidRPr="00FB09D5">
              <w:rPr>
                <w:rFonts w:ascii="Arial" w:eastAsia="Times New Roman" w:hAnsi="Arial" w:cs="Arial"/>
                <w:color w:val="000000"/>
                <w:sz w:val="24"/>
                <w:szCs w:val="24"/>
                <w:lang w:val="tt-RU" w:eastAsia="ru-RU"/>
              </w:rPr>
              <w:t>кече һәм урта эшмәкәрлек субъектларының конкуренциягә сәләтлелеген тәэмин итү;</w:t>
            </w:r>
          </w:p>
          <w:p w:rsidR="00FB09D5" w:rsidRPr="00FB09D5" w:rsidRDefault="00FB09D5" w:rsidP="00FB09D5">
            <w:pPr>
              <w:numPr>
                <w:ilvl w:val="0"/>
                <w:numId w:val="11"/>
              </w:numPr>
              <w:spacing w:after="0" w:line="240" w:lineRule="auto"/>
              <w:ind w:right="319"/>
              <w:jc w:val="both"/>
              <w:rPr>
                <w:rFonts w:ascii="Arial" w:eastAsia="Times New Roman" w:hAnsi="Arial" w:cs="Arial"/>
                <w:color w:val="000000"/>
                <w:sz w:val="24"/>
                <w:szCs w:val="24"/>
                <w:lang w:val="tt-RU" w:eastAsia="ru-RU"/>
              </w:rPr>
            </w:pPr>
            <w:r w:rsidRPr="00FB09D5">
              <w:rPr>
                <w:rFonts w:ascii="Arial" w:eastAsia="Times New Roman" w:hAnsi="Arial" w:cs="Arial"/>
                <w:color w:val="000000"/>
                <w:sz w:val="24"/>
                <w:szCs w:val="24"/>
                <w:lang w:val="tt-RU" w:eastAsia="ru-RU"/>
              </w:rPr>
              <w:t>кече һәм урта эшмәкәрлекнең гамәлдә булган субъектларын саклау һәм яңа субъектлар булдыру;</w:t>
            </w:r>
          </w:p>
          <w:p w:rsidR="00FB09D5" w:rsidRPr="00FB09D5" w:rsidRDefault="00FB09D5" w:rsidP="00FB09D5">
            <w:pPr>
              <w:numPr>
                <w:ilvl w:val="0"/>
                <w:numId w:val="11"/>
              </w:numPr>
              <w:spacing w:after="0" w:line="240" w:lineRule="auto"/>
              <w:ind w:right="319"/>
              <w:jc w:val="both"/>
              <w:rPr>
                <w:rFonts w:ascii="Arial" w:eastAsia="Times New Roman" w:hAnsi="Arial" w:cs="Arial"/>
                <w:color w:val="000000"/>
                <w:sz w:val="24"/>
                <w:szCs w:val="24"/>
                <w:lang w:val="tt-RU" w:eastAsia="ru-RU"/>
              </w:rPr>
            </w:pPr>
            <w:r w:rsidRPr="00FB09D5">
              <w:rPr>
                <w:rFonts w:ascii="Arial" w:eastAsia="Times New Roman" w:hAnsi="Arial" w:cs="Arial"/>
                <w:color w:val="000000"/>
                <w:sz w:val="24"/>
                <w:szCs w:val="24"/>
                <w:lang w:val="tt-RU" w:eastAsia="ru-RU"/>
              </w:rPr>
              <w:t>җирле җитештерүчеләр товарлары һәм хезмәтләре белән базарның туендырылуы;</w:t>
            </w:r>
          </w:p>
          <w:p w:rsidR="00FB09D5" w:rsidRPr="00FB09D5" w:rsidRDefault="00FB09D5" w:rsidP="00FB09D5">
            <w:pPr>
              <w:numPr>
                <w:ilvl w:val="0"/>
                <w:numId w:val="11"/>
              </w:numPr>
              <w:spacing w:after="0" w:line="240" w:lineRule="auto"/>
              <w:ind w:right="319"/>
              <w:jc w:val="both"/>
              <w:rPr>
                <w:rFonts w:ascii="Arial" w:eastAsia="Times New Roman" w:hAnsi="Arial" w:cs="Arial"/>
                <w:color w:val="000000"/>
                <w:sz w:val="24"/>
                <w:szCs w:val="24"/>
                <w:lang w:val="tt-RU" w:eastAsia="ru-RU"/>
              </w:rPr>
            </w:pPr>
            <w:r w:rsidRPr="00FB09D5">
              <w:rPr>
                <w:rFonts w:ascii="Arial" w:eastAsia="Times New Roman" w:hAnsi="Arial" w:cs="Arial"/>
                <w:color w:val="000000"/>
                <w:sz w:val="24"/>
                <w:szCs w:val="24"/>
                <w:lang w:val="tt-RU" w:eastAsia="ru-RU"/>
              </w:rPr>
              <w:t xml:space="preserve">Түбән Кама муниципаль районы </w:t>
            </w:r>
            <w:r>
              <w:rPr>
                <w:rFonts w:ascii="Arial" w:eastAsia="Times New Roman" w:hAnsi="Arial" w:cs="Arial"/>
                <w:color w:val="000000"/>
                <w:sz w:val="24"/>
                <w:szCs w:val="24"/>
                <w:lang w:val="tt-RU" w:eastAsia="ru-RU"/>
              </w:rPr>
              <w:t>Иске Чишмэ</w:t>
            </w:r>
            <w:r w:rsidRPr="00FB09D5">
              <w:rPr>
                <w:rFonts w:ascii="Arial" w:eastAsia="Times New Roman" w:hAnsi="Arial" w:cs="Arial"/>
                <w:color w:val="000000"/>
                <w:sz w:val="24"/>
                <w:szCs w:val="24"/>
                <w:lang w:val="tt-RU" w:eastAsia="ru-RU"/>
              </w:rPr>
              <w:t xml:space="preserve"> авыл җирлегенең кече һәм урта эшмәкәрлек субъектларына үзләре җитештерә торган товарларны (эшләрне, хезмәт күрсәтүләрне) алга этәрүдә булышлык күрсәтү;</w:t>
            </w:r>
          </w:p>
          <w:p w:rsidR="00FB09D5" w:rsidRPr="00FB09D5" w:rsidRDefault="00FB09D5" w:rsidP="00FB09D5">
            <w:pPr>
              <w:numPr>
                <w:ilvl w:val="0"/>
                <w:numId w:val="11"/>
              </w:numPr>
              <w:spacing w:after="0" w:line="240" w:lineRule="auto"/>
              <w:ind w:right="319"/>
              <w:jc w:val="both"/>
              <w:rPr>
                <w:rFonts w:ascii="Arial" w:eastAsia="Times New Roman" w:hAnsi="Arial" w:cs="Arial"/>
                <w:color w:val="000000"/>
                <w:sz w:val="24"/>
                <w:szCs w:val="24"/>
                <w:lang w:val="tt-RU" w:eastAsia="ru-RU"/>
              </w:rPr>
            </w:pPr>
            <w:r w:rsidRPr="00FB09D5">
              <w:rPr>
                <w:rFonts w:ascii="Arial" w:eastAsia="Times New Roman" w:hAnsi="Arial" w:cs="Arial"/>
                <w:color w:val="000000"/>
                <w:sz w:val="24"/>
                <w:szCs w:val="24"/>
                <w:lang w:val="tt-RU" w:eastAsia="ru-RU"/>
              </w:rPr>
              <w:t>халыкны эш белән тәэмин итү һәм үзмәшгульлекне үстерү;</w:t>
            </w:r>
          </w:p>
          <w:p w:rsidR="00FB09D5" w:rsidRPr="00FB09D5" w:rsidRDefault="00FB09D5" w:rsidP="00FB09D5">
            <w:pPr>
              <w:numPr>
                <w:ilvl w:val="0"/>
                <w:numId w:val="11"/>
              </w:numPr>
              <w:spacing w:after="0" w:line="240" w:lineRule="auto"/>
              <w:ind w:right="319"/>
              <w:jc w:val="both"/>
              <w:rPr>
                <w:rFonts w:ascii="Arial" w:eastAsia="Times New Roman" w:hAnsi="Arial" w:cs="Arial"/>
                <w:color w:val="000000"/>
                <w:sz w:val="24"/>
                <w:szCs w:val="24"/>
                <w:lang w:val="tt-RU" w:eastAsia="ru-RU"/>
              </w:rPr>
            </w:pPr>
            <w:r w:rsidRPr="00FB09D5">
              <w:rPr>
                <w:rFonts w:ascii="Arial" w:eastAsia="Times New Roman" w:hAnsi="Arial" w:cs="Arial"/>
                <w:color w:val="000000"/>
                <w:sz w:val="24"/>
                <w:szCs w:val="24"/>
                <w:lang w:val="tt-RU" w:eastAsia="ru-RU"/>
              </w:rPr>
              <w:t>кече һәм урта эшмәкәрлеккә талантлы яшьләрне һәм потенциаль идарәчеләрне ачыклау һәм җәлеп итү;</w:t>
            </w:r>
          </w:p>
          <w:p w:rsidR="00FB09D5" w:rsidRPr="00FB09D5" w:rsidRDefault="00FB09D5" w:rsidP="00FB09D5">
            <w:pPr>
              <w:numPr>
                <w:ilvl w:val="0"/>
                <w:numId w:val="11"/>
              </w:numPr>
              <w:spacing w:after="0" w:line="240" w:lineRule="auto"/>
              <w:ind w:right="319"/>
              <w:jc w:val="both"/>
              <w:rPr>
                <w:rFonts w:ascii="Arial" w:eastAsia="Times New Roman" w:hAnsi="Arial" w:cs="Arial"/>
                <w:color w:val="000000"/>
                <w:sz w:val="24"/>
                <w:szCs w:val="24"/>
                <w:lang w:val="tt-RU" w:eastAsia="ru-RU"/>
              </w:rPr>
            </w:pPr>
            <w:r w:rsidRPr="00FB09D5">
              <w:rPr>
                <w:rFonts w:ascii="Arial" w:eastAsia="Times New Roman" w:hAnsi="Arial" w:cs="Arial"/>
                <w:color w:val="000000"/>
                <w:sz w:val="24"/>
                <w:szCs w:val="24"/>
                <w:lang w:val="tt-RU" w:eastAsia="ru-RU"/>
              </w:rPr>
              <w:t xml:space="preserve">Түбән Кама муниципаль районы </w:t>
            </w:r>
            <w:r>
              <w:rPr>
                <w:rFonts w:ascii="Arial" w:eastAsia="Times New Roman" w:hAnsi="Arial" w:cs="Arial"/>
                <w:color w:val="000000"/>
                <w:sz w:val="24"/>
                <w:szCs w:val="24"/>
                <w:lang w:val="tt-RU" w:eastAsia="ru-RU"/>
              </w:rPr>
              <w:t>Иске Чишмэ</w:t>
            </w:r>
            <w:r w:rsidRPr="00FB09D5">
              <w:rPr>
                <w:rFonts w:ascii="Arial" w:eastAsia="Times New Roman" w:hAnsi="Arial" w:cs="Arial"/>
                <w:color w:val="000000"/>
                <w:sz w:val="24"/>
                <w:szCs w:val="24"/>
                <w:lang w:val="tt-RU" w:eastAsia="ru-RU"/>
              </w:rPr>
              <w:t xml:space="preserve"> авыл җирлеге предприятиеләре җитештергән тулаем продукция күләмендә кече һәм урта эшмәкәрлек субъектлары җитештергән товарларның (эшләрнең, хезмәт күрсәтүләрнең) өлешен арттыру;</w:t>
            </w:r>
          </w:p>
          <w:p w:rsidR="00FB09D5" w:rsidRPr="00FB09D5" w:rsidRDefault="00FB09D5" w:rsidP="00FB09D5">
            <w:pPr>
              <w:numPr>
                <w:ilvl w:val="0"/>
                <w:numId w:val="11"/>
              </w:numPr>
              <w:spacing w:after="0" w:line="240" w:lineRule="auto"/>
              <w:ind w:right="319"/>
              <w:jc w:val="both"/>
              <w:rPr>
                <w:rFonts w:ascii="Arial" w:eastAsia="Times New Roman" w:hAnsi="Arial" w:cs="Arial"/>
                <w:color w:val="000000"/>
                <w:sz w:val="24"/>
                <w:szCs w:val="24"/>
                <w:lang w:val="tt-RU" w:eastAsia="ru-RU"/>
              </w:rPr>
            </w:pPr>
            <w:r w:rsidRPr="00FB09D5">
              <w:rPr>
                <w:rFonts w:ascii="Arial" w:eastAsia="Times New Roman" w:hAnsi="Arial" w:cs="Arial"/>
                <w:color w:val="000000"/>
                <w:sz w:val="24"/>
                <w:szCs w:val="24"/>
                <w:lang w:val="tt-RU" w:eastAsia="ru-RU"/>
              </w:rPr>
              <w:t>кече һәм урта эшкуарлык субъектлары тарафыннан барлык дәрәҗәдәге бюджетларның салым керемнәрендә түләнгән салымнар өлешен арттыру.</w:t>
            </w:r>
          </w:p>
        </w:tc>
      </w:tr>
      <w:tr w:rsidR="00FB09D5" w:rsidRPr="004120E1" w:rsidTr="002E43B6">
        <w:trPr>
          <w:jc w:val="center"/>
        </w:trPr>
        <w:tc>
          <w:tcPr>
            <w:tcW w:w="2148" w:type="dxa"/>
            <w:tcMar>
              <w:top w:w="0" w:type="dxa"/>
              <w:left w:w="15" w:type="dxa"/>
              <w:bottom w:w="0" w:type="dxa"/>
              <w:right w:w="15" w:type="dxa"/>
            </w:tcMar>
          </w:tcPr>
          <w:p w:rsidR="00FB09D5" w:rsidRPr="00FB09D5" w:rsidRDefault="00FB09D5" w:rsidP="00FB09D5">
            <w:pPr>
              <w:spacing w:after="0" w:line="240" w:lineRule="auto"/>
              <w:ind w:left="195"/>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Программаның бурычлары</w:t>
            </w:r>
          </w:p>
        </w:tc>
        <w:tc>
          <w:tcPr>
            <w:tcW w:w="7775" w:type="dxa"/>
            <w:tcMar>
              <w:top w:w="0" w:type="dxa"/>
              <w:left w:w="15" w:type="dxa"/>
              <w:bottom w:w="0" w:type="dxa"/>
              <w:right w:w="15" w:type="dxa"/>
            </w:tcMar>
          </w:tcPr>
          <w:p w:rsidR="00FB09D5" w:rsidRPr="00FB09D5" w:rsidRDefault="00FB09D5" w:rsidP="00FB09D5">
            <w:pPr>
              <w:numPr>
                <w:ilvl w:val="0"/>
                <w:numId w:val="12"/>
              </w:numPr>
              <w:spacing w:after="0" w:line="240" w:lineRule="auto"/>
              <w:ind w:right="319"/>
              <w:jc w:val="both"/>
              <w:rPr>
                <w:rFonts w:ascii="Arial" w:eastAsia="Times New Roman" w:hAnsi="Arial" w:cs="Arial"/>
                <w:color w:val="000000"/>
                <w:sz w:val="24"/>
                <w:szCs w:val="24"/>
                <w:lang w:val="tt-RU" w:eastAsia="ru-RU"/>
              </w:rPr>
            </w:pPr>
            <w:r>
              <w:rPr>
                <w:rFonts w:ascii="Arial" w:eastAsia="Times New Roman" w:hAnsi="Arial" w:cs="Arial"/>
                <w:color w:val="000000"/>
                <w:sz w:val="24"/>
                <w:szCs w:val="24"/>
                <w:lang w:val="tt-RU" w:eastAsia="ru-RU"/>
              </w:rPr>
              <w:t>Иске Чишмэ</w:t>
            </w:r>
            <w:r w:rsidRPr="00FB09D5">
              <w:rPr>
                <w:rFonts w:ascii="Arial" w:eastAsia="Times New Roman" w:hAnsi="Arial" w:cs="Arial"/>
                <w:color w:val="000000"/>
                <w:sz w:val="24"/>
                <w:szCs w:val="24"/>
                <w:lang w:val="tt-RU" w:eastAsia="ru-RU"/>
              </w:rPr>
              <w:t xml:space="preserve"> авыл җирлеге кече һәм урта эшмәкәрлек субъектларына ярдәм инфраструктурасын үстерү;                           </w:t>
            </w:r>
          </w:p>
          <w:p w:rsidR="00FB09D5" w:rsidRPr="00FB09D5" w:rsidRDefault="00FB09D5" w:rsidP="00FB09D5">
            <w:pPr>
              <w:numPr>
                <w:ilvl w:val="0"/>
                <w:numId w:val="14"/>
              </w:numPr>
              <w:spacing w:after="0" w:line="240" w:lineRule="auto"/>
              <w:ind w:right="319"/>
              <w:jc w:val="both"/>
              <w:rPr>
                <w:rFonts w:ascii="Arial" w:eastAsia="Times New Roman" w:hAnsi="Arial" w:cs="Arial"/>
                <w:color w:val="000000"/>
                <w:sz w:val="24"/>
                <w:szCs w:val="24"/>
                <w:lang w:val="tt-RU" w:eastAsia="ru-RU"/>
              </w:rPr>
            </w:pPr>
            <w:r>
              <w:rPr>
                <w:rFonts w:ascii="Arial" w:eastAsia="Times New Roman" w:hAnsi="Arial" w:cs="Arial"/>
                <w:color w:val="000000"/>
                <w:sz w:val="24"/>
                <w:szCs w:val="24"/>
                <w:lang w:val="tt-RU" w:eastAsia="ru-RU"/>
              </w:rPr>
              <w:lastRenderedPageBreak/>
              <w:t>Иске Чишмэ</w:t>
            </w:r>
            <w:r w:rsidRPr="00FB09D5">
              <w:rPr>
                <w:rFonts w:ascii="Arial" w:eastAsia="Times New Roman" w:hAnsi="Arial" w:cs="Arial"/>
                <w:color w:val="000000"/>
                <w:sz w:val="24"/>
                <w:szCs w:val="24"/>
                <w:lang w:val="tt-RU" w:eastAsia="ru-RU"/>
              </w:rPr>
              <w:t xml:space="preserve"> авыл җирлегендә кече һәм урта эшмәкәрлекнең конкуренциягә сәләтлелеген һәм инвестицион җәлеп итүчәнлеген арттыру;</w:t>
            </w:r>
          </w:p>
          <w:p w:rsidR="00FB09D5" w:rsidRPr="00FB09D5" w:rsidRDefault="00FB09D5" w:rsidP="00FB09D5">
            <w:pPr>
              <w:numPr>
                <w:ilvl w:val="0"/>
                <w:numId w:val="14"/>
              </w:numPr>
              <w:spacing w:after="0" w:line="240" w:lineRule="auto"/>
              <w:ind w:right="319"/>
              <w:jc w:val="both"/>
              <w:rPr>
                <w:rFonts w:ascii="Arial" w:eastAsia="Times New Roman" w:hAnsi="Arial" w:cs="Arial"/>
                <w:color w:val="000000"/>
                <w:sz w:val="24"/>
                <w:szCs w:val="24"/>
                <w:lang w:val="tt-RU" w:eastAsia="ru-RU"/>
              </w:rPr>
            </w:pPr>
            <w:r w:rsidRPr="00FB09D5">
              <w:rPr>
                <w:rFonts w:ascii="Arial" w:eastAsia="Times New Roman" w:hAnsi="Arial" w:cs="Arial"/>
                <w:color w:val="000000"/>
                <w:sz w:val="24"/>
                <w:szCs w:val="24"/>
                <w:lang w:val="tt-RU" w:eastAsia="ru-RU"/>
              </w:rPr>
              <w:t>иҗтимагый һәм һөнәри оешмалар һәм эшмәкәрләр берләшмәләренең ролен көчәйтү;</w:t>
            </w:r>
          </w:p>
          <w:p w:rsidR="00FB09D5" w:rsidRPr="00FB09D5" w:rsidRDefault="00FB09D5" w:rsidP="00FB09D5">
            <w:pPr>
              <w:numPr>
                <w:ilvl w:val="0"/>
                <w:numId w:val="14"/>
              </w:numPr>
              <w:spacing w:after="0" w:line="240" w:lineRule="auto"/>
              <w:ind w:right="319"/>
              <w:jc w:val="both"/>
              <w:rPr>
                <w:rFonts w:ascii="Arial" w:eastAsia="Times New Roman" w:hAnsi="Arial" w:cs="Arial"/>
                <w:color w:val="000000"/>
                <w:sz w:val="24"/>
                <w:szCs w:val="24"/>
                <w:lang w:val="tt-RU" w:eastAsia="ru-RU"/>
              </w:rPr>
            </w:pPr>
            <w:r w:rsidRPr="00FB09D5">
              <w:rPr>
                <w:rFonts w:ascii="Arial" w:eastAsia="Times New Roman" w:hAnsi="Arial" w:cs="Arial"/>
                <w:color w:val="000000"/>
                <w:sz w:val="24"/>
                <w:szCs w:val="24"/>
                <w:lang w:val="tt-RU" w:eastAsia="ru-RU"/>
              </w:rPr>
              <w:t>сәнәгать - халык кулланышы товарлары җитештерү, азык-төлек (сөт, ит), милли һәм мәдәни үзенчәлекләрне исәпкә алып һөнәрчелек; авыл хуҗалыгы (крестьян (фермер) хуҗалыклары, авыл хуҗалыгы продукциясен эшкәртү);</w:t>
            </w:r>
          </w:p>
          <w:p w:rsidR="00FB09D5" w:rsidRPr="00FB09D5" w:rsidRDefault="00FB09D5" w:rsidP="00FB09D5">
            <w:pPr>
              <w:numPr>
                <w:ilvl w:val="0"/>
                <w:numId w:val="15"/>
              </w:numPr>
              <w:spacing w:after="0" w:line="240" w:lineRule="auto"/>
              <w:ind w:right="319"/>
              <w:jc w:val="both"/>
              <w:rPr>
                <w:rFonts w:ascii="Arial" w:eastAsia="Times New Roman" w:hAnsi="Arial" w:cs="Arial"/>
                <w:color w:val="000000"/>
                <w:sz w:val="24"/>
                <w:szCs w:val="24"/>
                <w:lang w:val="tt-RU" w:eastAsia="ru-RU"/>
              </w:rPr>
            </w:pPr>
            <w:r w:rsidRPr="00FB09D5">
              <w:rPr>
                <w:rFonts w:ascii="Arial" w:eastAsia="Times New Roman" w:hAnsi="Arial" w:cs="Arial"/>
                <w:color w:val="000000"/>
                <w:sz w:val="24"/>
                <w:szCs w:val="24"/>
                <w:lang w:val="tt-RU" w:eastAsia="ru-RU"/>
              </w:rPr>
              <w:t>кече һәм урта эшмәкәрлек субъектларына мөлкәти ярдәм күрсәтү;</w:t>
            </w:r>
          </w:p>
          <w:p w:rsidR="00FB09D5" w:rsidRPr="00FB09D5" w:rsidRDefault="00FB09D5" w:rsidP="00FB09D5">
            <w:pPr>
              <w:numPr>
                <w:ilvl w:val="0"/>
                <w:numId w:val="15"/>
              </w:numPr>
              <w:spacing w:after="0" w:line="240" w:lineRule="auto"/>
              <w:ind w:right="319"/>
              <w:jc w:val="both"/>
              <w:rPr>
                <w:rFonts w:ascii="Arial" w:eastAsia="Times New Roman" w:hAnsi="Arial" w:cs="Arial"/>
                <w:color w:val="000000"/>
                <w:sz w:val="24"/>
                <w:szCs w:val="24"/>
                <w:lang w:val="tt-RU" w:eastAsia="ru-RU"/>
              </w:rPr>
            </w:pPr>
            <w:r>
              <w:rPr>
                <w:rFonts w:ascii="Arial" w:eastAsia="Times New Roman" w:hAnsi="Arial" w:cs="Arial"/>
                <w:color w:val="000000"/>
                <w:sz w:val="24"/>
                <w:szCs w:val="24"/>
                <w:lang w:val="tt-RU" w:eastAsia="ru-RU"/>
              </w:rPr>
              <w:t>Иске Чишмэ</w:t>
            </w:r>
            <w:r w:rsidRPr="00FB09D5">
              <w:rPr>
                <w:rFonts w:ascii="Arial" w:eastAsia="Times New Roman" w:hAnsi="Arial" w:cs="Arial"/>
                <w:color w:val="000000"/>
                <w:sz w:val="24"/>
                <w:szCs w:val="24"/>
                <w:lang w:val="tt-RU" w:eastAsia="ru-RU"/>
              </w:rPr>
              <w:t xml:space="preserve"> авыл җирлеге кече һәм урта эшмәкәрлек субъектларына һәм </w:t>
            </w:r>
            <w:r>
              <w:rPr>
                <w:rFonts w:ascii="Arial" w:eastAsia="Times New Roman" w:hAnsi="Arial" w:cs="Arial"/>
                <w:color w:val="000000"/>
                <w:sz w:val="24"/>
                <w:szCs w:val="24"/>
                <w:lang w:val="tt-RU" w:eastAsia="ru-RU"/>
              </w:rPr>
              <w:t>Иске Чишмэ</w:t>
            </w:r>
            <w:r w:rsidRPr="00FB09D5">
              <w:rPr>
                <w:rFonts w:ascii="Arial" w:eastAsia="Times New Roman" w:hAnsi="Arial" w:cs="Arial"/>
                <w:color w:val="000000"/>
                <w:sz w:val="24"/>
                <w:szCs w:val="24"/>
                <w:lang w:val="tt-RU" w:eastAsia="ru-RU"/>
              </w:rPr>
              <w:t xml:space="preserve"> авыл җирлеге территориясендә кече һәм урта эшмәкәрлек субъектларына ярдәм инфраструктурасын барлыкка китерүче оешмаларга мәгълүмати ярдәм күрсәтү;</w:t>
            </w:r>
          </w:p>
          <w:p w:rsidR="00FB09D5" w:rsidRPr="00FB09D5" w:rsidRDefault="00FB09D5" w:rsidP="00FB09D5">
            <w:pPr>
              <w:numPr>
                <w:ilvl w:val="0"/>
                <w:numId w:val="15"/>
              </w:numPr>
              <w:spacing w:after="0" w:line="240" w:lineRule="auto"/>
              <w:ind w:right="319"/>
              <w:jc w:val="both"/>
              <w:rPr>
                <w:rFonts w:ascii="Arial" w:eastAsia="Times New Roman" w:hAnsi="Arial" w:cs="Arial"/>
                <w:color w:val="000000"/>
                <w:sz w:val="24"/>
                <w:szCs w:val="24"/>
                <w:lang w:val="tt-RU" w:eastAsia="ru-RU"/>
              </w:rPr>
            </w:pPr>
            <w:r w:rsidRPr="00FB09D5">
              <w:rPr>
                <w:rFonts w:ascii="Arial" w:eastAsia="Times New Roman" w:hAnsi="Arial" w:cs="Arial"/>
                <w:color w:val="000000"/>
                <w:sz w:val="24"/>
                <w:szCs w:val="24"/>
                <w:lang w:val="tt-RU" w:eastAsia="ru-RU"/>
              </w:rPr>
              <w:t>кече һәм урта эшмәкәрлек субъектларына консультация һәм оештыру ярдәме күрсәтү;</w:t>
            </w:r>
          </w:p>
          <w:p w:rsidR="00FB09D5" w:rsidRPr="00FB09D5" w:rsidRDefault="00FB09D5" w:rsidP="00FB09D5">
            <w:pPr>
              <w:numPr>
                <w:ilvl w:val="0"/>
                <w:numId w:val="15"/>
              </w:numPr>
              <w:spacing w:after="0" w:line="240" w:lineRule="auto"/>
              <w:ind w:right="319"/>
              <w:jc w:val="both"/>
              <w:rPr>
                <w:rFonts w:ascii="Arial" w:eastAsia="Times New Roman" w:hAnsi="Arial" w:cs="Arial"/>
                <w:color w:val="000000"/>
                <w:sz w:val="24"/>
                <w:szCs w:val="24"/>
                <w:lang w:val="tt-RU" w:eastAsia="ru-RU"/>
              </w:rPr>
            </w:pPr>
            <w:r w:rsidRPr="00FB09D5">
              <w:rPr>
                <w:rFonts w:ascii="Arial" w:eastAsia="Times New Roman" w:hAnsi="Arial" w:cs="Arial"/>
                <w:color w:val="000000"/>
                <w:sz w:val="24"/>
                <w:szCs w:val="24"/>
                <w:lang w:val="tt-RU" w:eastAsia="ru-RU"/>
              </w:rPr>
              <w:t>кече эшмәкәрлекне төрле өлкәләрдә: торак-коммуналь, төзекләндерү, ремонт-төзелеш, җәмәгать туклануы өлкәләрендә муниципаль заказларны үтәүгә җәлеп итү;</w:t>
            </w:r>
          </w:p>
          <w:p w:rsidR="00FB09D5" w:rsidRPr="00FB09D5" w:rsidRDefault="00FB09D5" w:rsidP="00FB09D5">
            <w:pPr>
              <w:numPr>
                <w:ilvl w:val="0"/>
                <w:numId w:val="13"/>
              </w:numPr>
              <w:spacing w:after="0" w:line="240" w:lineRule="auto"/>
              <w:ind w:right="319"/>
              <w:jc w:val="both"/>
              <w:rPr>
                <w:rFonts w:ascii="Arial" w:eastAsia="Times New Roman" w:hAnsi="Arial" w:cs="Arial"/>
                <w:color w:val="000000"/>
                <w:sz w:val="24"/>
                <w:szCs w:val="24"/>
                <w:lang w:val="tt-RU" w:eastAsia="ru-RU"/>
              </w:rPr>
            </w:pPr>
            <w:r w:rsidRPr="00FB09D5">
              <w:rPr>
                <w:rFonts w:ascii="Arial" w:eastAsia="Times New Roman" w:hAnsi="Arial" w:cs="Arial"/>
                <w:color w:val="000000"/>
                <w:sz w:val="24"/>
                <w:szCs w:val="24"/>
                <w:lang w:val="tt-RU" w:eastAsia="ru-RU"/>
              </w:rPr>
              <w:t xml:space="preserve"> коррупциягә каршы тору буенча чаралар төркемен гамәлгә ашыру һ. б.</w:t>
            </w:r>
          </w:p>
        </w:tc>
      </w:tr>
      <w:tr w:rsidR="00FB09D5" w:rsidRPr="00FB09D5" w:rsidTr="002E43B6">
        <w:trPr>
          <w:jc w:val="center"/>
        </w:trPr>
        <w:tc>
          <w:tcPr>
            <w:tcW w:w="2148" w:type="dxa"/>
            <w:tcMar>
              <w:top w:w="0" w:type="dxa"/>
              <w:left w:w="15" w:type="dxa"/>
              <w:bottom w:w="0" w:type="dxa"/>
              <w:right w:w="15" w:type="dxa"/>
            </w:tcMar>
          </w:tcPr>
          <w:p w:rsidR="00FB09D5" w:rsidRPr="00FB09D5" w:rsidRDefault="00FB09D5" w:rsidP="00FB09D5">
            <w:pPr>
              <w:spacing w:after="0" w:line="240" w:lineRule="auto"/>
              <w:ind w:left="195"/>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lastRenderedPageBreak/>
              <w:t>Программаны тормышка ашыру вакыты</w:t>
            </w:r>
          </w:p>
        </w:tc>
        <w:tc>
          <w:tcPr>
            <w:tcW w:w="7775" w:type="dxa"/>
            <w:tcMar>
              <w:top w:w="0" w:type="dxa"/>
              <w:left w:w="15" w:type="dxa"/>
              <w:bottom w:w="0" w:type="dxa"/>
              <w:right w:w="15" w:type="dxa"/>
            </w:tcMar>
            <w:vAlign w:val="center"/>
          </w:tcPr>
          <w:p w:rsidR="00FB09D5" w:rsidRPr="00FB09D5" w:rsidRDefault="00FB09D5" w:rsidP="00FB09D5">
            <w:pPr>
              <w:spacing w:after="0" w:line="240" w:lineRule="auto"/>
              <w:ind w:left="207" w:right="319"/>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2023-2027 еллар</w:t>
            </w:r>
          </w:p>
        </w:tc>
      </w:tr>
      <w:tr w:rsidR="00FB09D5" w:rsidRPr="00FB09D5" w:rsidTr="002E43B6">
        <w:trPr>
          <w:jc w:val="center"/>
        </w:trPr>
        <w:tc>
          <w:tcPr>
            <w:tcW w:w="2148" w:type="dxa"/>
            <w:tcMar>
              <w:top w:w="0" w:type="dxa"/>
              <w:left w:w="15" w:type="dxa"/>
              <w:bottom w:w="0" w:type="dxa"/>
              <w:right w:w="15" w:type="dxa"/>
            </w:tcMar>
          </w:tcPr>
          <w:p w:rsidR="00FB09D5" w:rsidRPr="00FB09D5" w:rsidRDefault="00FB09D5" w:rsidP="00FB09D5">
            <w:pPr>
              <w:spacing w:after="0" w:line="240" w:lineRule="auto"/>
              <w:ind w:left="195"/>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Программаның төп чаралары исемлеге</w:t>
            </w:r>
          </w:p>
        </w:tc>
        <w:tc>
          <w:tcPr>
            <w:tcW w:w="7775" w:type="dxa"/>
            <w:tcMar>
              <w:top w:w="0" w:type="dxa"/>
              <w:left w:w="15" w:type="dxa"/>
              <w:bottom w:w="0" w:type="dxa"/>
              <w:right w:w="15" w:type="dxa"/>
            </w:tcMar>
          </w:tcPr>
          <w:p w:rsidR="00FB09D5" w:rsidRPr="00FB09D5" w:rsidRDefault="00FB09D5" w:rsidP="00FB09D5">
            <w:pPr>
              <w:numPr>
                <w:ilvl w:val="0"/>
                <w:numId w:val="5"/>
              </w:numPr>
              <w:spacing w:after="0" w:line="240" w:lineRule="auto"/>
              <w:ind w:right="319"/>
              <w:jc w:val="both"/>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 xml:space="preserve">кече һәм урта эшмәкәрлекне үстерү өчен шартларны камилләштерү;  </w:t>
            </w:r>
          </w:p>
          <w:p w:rsidR="00FB09D5" w:rsidRPr="00FB09D5" w:rsidRDefault="00FB09D5" w:rsidP="00FB09D5">
            <w:pPr>
              <w:numPr>
                <w:ilvl w:val="0"/>
                <w:numId w:val="5"/>
              </w:numPr>
              <w:spacing w:after="0" w:line="240" w:lineRule="auto"/>
              <w:ind w:right="319"/>
              <w:jc w:val="both"/>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 xml:space="preserve"> кече һәм урта эшмәкәрлек субъектларына финанс ярдәме күрсәтү;</w:t>
            </w:r>
          </w:p>
          <w:p w:rsidR="00FB09D5" w:rsidRPr="00FB09D5" w:rsidRDefault="00FB09D5" w:rsidP="00FB09D5">
            <w:pPr>
              <w:numPr>
                <w:ilvl w:val="0"/>
                <w:numId w:val="5"/>
              </w:numPr>
              <w:spacing w:after="0" w:line="240" w:lineRule="auto"/>
              <w:ind w:right="319"/>
              <w:jc w:val="both"/>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 xml:space="preserve"> кече һәм урта эшмәкәрлек субъектларына ярдәм инфраструктурасы эшчәнлеген тәэмин итү;</w:t>
            </w:r>
          </w:p>
          <w:p w:rsidR="00FB09D5" w:rsidRPr="00FB09D5" w:rsidRDefault="00FB09D5" w:rsidP="00FB09D5">
            <w:pPr>
              <w:numPr>
                <w:ilvl w:val="0"/>
                <w:numId w:val="5"/>
              </w:numPr>
              <w:spacing w:after="0" w:line="240" w:lineRule="auto"/>
              <w:ind w:right="319"/>
              <w:jc w:val="both"/>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 xml:space="preserve"> кече һәм урта эшмәкәрлек субъектларына мәгълүмати, консультация һәм мөлкәти ярдәм күрсәтү;</w:t>
            </w:r>
          </w:p>
          <w:p w:rsidR="00FB09D5" w:rsidRPr="00FB09D5" w:rsidRDefault="00FB09D5" w:rsidP="00FB09D5">
            <w:pPr>
              <w:numPr>
                <w:ilvl w:val="0"/>
                <w:numId w:val="5"/>
              </w:numPr>
              <w:spacing w:after="0" w:line="240" w:lineRule="auto"/>
              <w:ind w:right="319"/>
              <w:jc w:val="both"/>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 xml:space="preserve"> кече һәм урта эшмәкәрлек өлкәсендә социаль яклау һәм хезмәтне саклау механизмнарын эшләү һәм гамәлгә кертү.</w:t>
            </w:r>
          </w:p>
        </w:tc>
      </w:tr>
      <w:tr w:rsidR="00FB09D5" w:rsidRPr="00FB09D5" w:rsidTr="002E43B6">
        <w:trPr>
          <w:jc w:val="center"/>
        </w:trPr>
        <w:tc>
          <w:tcPr>
            <w:tcW w:w="2148" w:type="dxa"/>
            <w:tcMar>
              <w:top w:w="0" w:type="dxa"/>
              <w:left w:w="15" w:type="dxa"/>
              <w:bottom w:w="0" w:type="dxa"/>
              <w:right w:w="15" w:type="dxa"/>
            </w:tcMar>
          </w:tcPr>
          <w:p w:rsidR="00FB09D5" w:rsidRPr="00FB09D5" w:rsidRDefault="00FB09D5" w:rsidP="00FB09D5">
            <w:pPr>
              <w:spacing w:after="0" w:line="240" w:lineRule="auto"/>
              <w:ind w:left="195"/>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Программаны тормышка ашыруның көтелгән нәтиҗәләре</w:t>
            </w:r>
          </w:p>
        </w:tc>
        <w:tc>
          <w:tcPr>
            <w:tcW w:w="7775" w:type="dxa"/>
            <w:tcMar>
              <w:top w:w="0" w:type="dxa"/>
              <w:left w:w="15" w:type="dxa"/>
              <w:bottom w:w="0" w:type="dxa"/>
              <w:right w:w="15" w:type="dxa"/>
            </w:tcMar>
          </w:tcPr>
          <w:p w:rsidR="00FB09D5" w:rsidRPr="00FB09D5" w:rsidRDefault="00FB09D5" w:rsidP="00FB09D5">
            <w:pPr>
              <w:numPr>
                <w:ilvl w:val="0"/>
                <w:numId w:val="16"/>
              </w:numPr>
              <w:spacing w:after="0" w:line="240" w:lineRule="auto"/>
              <w:ind w:right="319"/>
              <w:jc w:val="both"/>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кече һәм урта эшмәкәрлек субъектлары санын арттыру;</w:t>
            </w:r>
          </w:p>
          <w:p w:rsidR="00FB09D5" w:rsidRPr="00FB09D5" w:rsidRDefault="00FB09D5" w:rsidP="00FB09D5">
            <w:pPr>
              <w:numPr>
                <w:ilvl w:val="0"/>
                <w:numId w:val="16"/>
              </w:numPr>
              <w:spacing w:after="0" w:line="240" w:lineRule="auto"/>
              <w:ind w:right="319"/>
              <w:jc w:val="both"/>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 xml:space="preserve">кече һәм урта эшмәкәрлектә уртача хезмәт хакы күләмен уртача тармак дәрәҗәсенә кадәр арттыру; </w:t>
            </w:r>
          </w:p>
          <w:p w:rsidR="00FB09D5" w:rsidRPr="00FB09D5" w:rsidRDefault="00FB09D5" w:rsidP="00FB09D5">
            <w:pPr>
              <w:numPr>
                <w:ilvl w:val="0"/>
                <w:numId w:val="16"/>
              </w:numPr>
              <w:spacing w:after="0" w:line="240" w:lineRule="auto"/>
              <w:ind w:right="319"/>
              <w:jc w:val="both"/>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кече һәм урта эшмәкәрлек субъектларыннан барлык дәрәҗәдәге бюджетларга салым керемнәрен арттыру;</w:t>
            </w:r>
          </w:p>
          <w:p w:rsidR="00FB09D5" w:rsidRPr="00FB09D5" w:rsidRDefault="00FB09D5" w:rsidP="00FB09D5">
            <w:pPr>
              <w:numPr>
                <w:ilvl w:val="0"/>
                <w:numId w:val="16"/>
              </w:numPr>
              <w:spacing w:after="0" w:line="240" w:lineRule="auto"/>
              <w:ind w:right="319"/>
              <w:jc w:val="both"/>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җирлек инфраструктурасын үстерү һәм күрсәтелә торган хезмәтләрнең сыйфатын яхшырту;</w:t>
            </w:r>
          </w:p>
          <w:p w:rsidR="00FB09D5" w:rsidRPr="00FB09D5" w:rsidRDefault="00FB09D5" w:rsidP="00FB09D5">
            <w:pPr>
              <w:numPr>
                <w:ilvl w:val="0"/>
                <w:numId w:val="17"/>
              </w:numPr>
              <w:spacing w:after="0" w:line="240" w:lineRule="auto"/>
              <w:ind w:right="319"/>
              <w:jc w:val="both"/>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 xml:space="preserve">үзебездә җитештерелгән товарлар, үз көчләре белән кече һәм урта бизнес оешмалары тарафыннан башкарылган эшләр һәм хезмәтләр күләмен арттыру; </w:t>
            </w:r>
          </w:p>
          <w:p w:rsidR="00FB09D5" w:rsidRPr="00FB09D5" w:rsidRDefault="00FB09D5" w:rsidP="00FB09D5">
            <w:pPr>
              <w:numPr>
                <w:ilvl w:val="0"/>
                <w:numId w:val="17"/>
              </w:numPr>
              <w:spacing w:after="0" w:line="240" w:lineRule="auto"/>
              <w:ind w:right="319"/>
              <w:jc w:val="both"/>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 xml:space="preserve">продукцияне сату базарын киңәйтү; </w:t>
            </w:r>
          </w:p>
          <w:p w:rsidR="00FB09D5" w:rsidRPr="00FB09D5" w:rsidRDefault="00FB09D5" w:rsidP="00FB09D5">
            <w:pPr>
              <w:numPr>
                <w:ilvl w:val="0"/>
                <w:numId w:val="17"/>
              </w:numPr>
              <w:spacing w:after="0" w:line="240" w:lineRule="auto"/>
              <w:ind w:right="319"/>
              <w:jc w:val="both"/>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 xml:space="preserve">җирлектә гаилә терлекчелек фермалары саны, </w:t>
            </w:r>
            <w:r w:rsidRPr="00FB09D5">
              <w:rPr>
                <w:rFonts w:ascii="Arial" w:eastAsia="Times New Roman" w:hAnsi="Arial" w:cs="Arial"/>
                <w:color w:val="000000"/>
                <w:sz w:val="24"/>
                <w:szCs w:val="24"/>
                <w:lang w:val="tt-RU" w:eastAsia="ru-RU"/>
              </w:rPr>
              <w:t xml:space="preserve">авыл хуҗалыгы </w:t>
            </w:r>
            <w:r w:rsidRPr="00FB09D5">
              <w:rPr>
                <w:rFonts w:ascii="Arial" w:eastAsia="Times New Roman" w:hAnsi="Arial" w:cs="Arial"/>
                <w:color w:val="000000"/>
                <w:sz w:val="24"/>
                <w:szCs w:val="24"/>
                <w:lang w:eastAsia="ru-RU"/>
              </w:rPr>
              <w:t>терлекләр</w:t>
            </w:r>
            <w:r w:rsidRPr="00FB09D5">
              <w:rPr>
                <w:rFonts w:ascii="Arial" w:eastAsia="Times New Roman" w:hAnsi="Arial" w:cs="Arial"/>
                <w:color w:val="000000"/>
                <w:sz w:val="24"/>
                <w:szCs w:val="24"/>
                <w:lang w:val="tt-RU" w:eastAsia="ru-RU"/>
              </w:rPr>
              <w:t>е</w:t>
            </w:r>
            <w:r w:rsidRPr="00FB09D5">
              <w:rPr>
                <w:rFonts w:ascii="Arial" w:eastAsia="Times New Roman" w:hAnsi="Arial" w:cs="Arial"/>
                <w:color w:val="000000"/>
                <w:sz w:val="24"/>
                <w:szCs w:val="24"/>
                <w:lang w:eastAsia="ru-RU"/>
              </w:rPr>
              <w:t>нең баш саны арту;</w:t>
            </w:r>
          </w:p>
          <w:p w:rsidR="00FB09D5" w:rsidRPr="00FB09D5" w:rsidRDefault="00FB09D5" w:rsidP="00FB09D5">
            <w:pPr>
              <w:numPr>
                <w:ilvl w:val="0"/>
                <w:numId w:val="18"/>
              </w:numPr>
              <w:spacing w:after="0" w:line="240" w:lineRule="auto"/>
              <w:ind w:right="319"/>
              <w:jc w:val="both"/>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 xml:space="preserve">авыл җирлеге бюджетына кече эшмәкәрлек </w:t>
            </w:r>
            <w:r w:rsidRPr="00FB09D5">
              <w:rPr>
                <w:rFonts w:ascii="Arial" w:eastAsia="Times New Roman" w:hAnsi="Arial" w:cs="Arial"/>
                <w:color w:val="000000"/>
                <w:sz w:val="24"/>
                <w:szCs w:val="24"/>
                <w:lang w:eastAsia="ru-RU"/>
              </w:rPr>
              <w:lastRenderedPageBreak/>
              <w:t xml:space="preserve">субъектларыннан </w:t>
            </w:r>
            <w:r w:rsidRPr="00FB09D5">
              <w:rPr>
                <w:rFonts w:ascii="Arial" w:eastAsia="Times New Roman" w:hAnsi="Arial" w:cs="Arial"/>
                <w:color w:val="000000"/>
                <w:sz w:val="24"/>
                <w:szCs w:val="24"/>
                <w:lang w:val="tt-RU" w:eastAsia="ru-RU"/>
              </w:rPr>
              <w:t xml:space="preserve">кергән </w:t>
            </w:r>
            <w:r w:rsidRPr="00FB09D5">
              <w:rPr>
                <w:rFonts w:ascii="Arial" w:eastAsia="Times New Roman" w:hAnsi="Arial" w:cs="Arial"/>
                <w:color w:val="000000"/>
                <w:sz w:val="24"/>
                <w:szCs w:val="24"/>
                <w:lang w:eastAsia="ru-RU"/>
              </w:rPr>
              <w:t xml:space="preserve">керемнәр өлешен арттыру; </w:t>
            </w:r>
          </w:p>
          <w:p w:rsidR="00FB09D5" w:rsidRPr="00FB09D5" w:rsidRDefault="00FB09D5" w:rsidP="00FB09D5">
            <w:pPr>
              <w:numPr>
                <w:ilvl w:val="0"/>
                <w:numId w:val="18"/>
              </w:numPr>
              <w:spacing w:after="0" w:line="240" w:lineRule="auto"/>
              <w:ind w:right="319"/>
              <w:jc w:val="both"/>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 xml:space="preserve">кече һәм урта эшмәкәрлек субъектларын методик тәэмин итү хисабына югары мәгълүмати активлык һәм хәбәрдарлык </w:t>
            </w:r>
          </w:p>
          <w:p w:rsidR="00FB09D5" w:rsidRPr="00FB09D5" w:rsidRDefault="00FB09D5" w:rsidP="00FB09D5">
            <w:pPr>
              <w:numPr>
                <w:ilvl w:val="0"/>
                <w:numId w:val="18"/>
              </w:numPr>
              <w:spacing w:after="0" w:line="240" w:lineRule="auto"/>
              <w:ind w:right="319"/>
              <w:jc w:val="both"/>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 xml:space="preserve">эшсезлек дәрәҗәсен киметү; </w:t>
            </w:r>
          </w:p>
          <w:p w:rsidR="00FB09D5" w:rsidRPr="00FB09D5" w:rsidRDefault="00FB09D5" w:rsidP="00FB09D5">
            <w:pPr>
              <w:numPr>
                <w:ilvl w:val="0"/>
                <w:numId w:val="18"/>
              </w:numPr>
              <w:spacing w:after="0" w:line="240" w:lineRule="auto"/>
              <w:ind w:right="319"/>
              <w:jc w:val="both"/>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хакимияткә ышанычны ныгыту,</w:t>
            </w:r>
            <w:r w:rsidRPr="00FB09D5">
              <w:rPr>
                <w:rFonts w:ascii="Arial" w:eastAsia="Times New Roman" w:hAnsi="Arial" w:cs="Arial"/>
                <w:color w:val="000000"/>
                <w:sz w:val="24"/>
                <w:szCs w:val="24"/>
                <w:lang w:val="tt-RU" w:eastAsia="ru-RU"/>
              </w:rPr>
              <w:t xml:space="preserve"> </w:t>
            </w:r>
            <w:r w:rsidRPr="00FB09D5">
              <w:rPr>
                <w:rFonts w:ascii="Arial" w:eastAsia="Times New Roman" w:hAnsi="Arial" w:cs="Arial"/>
                <w:color w:val="000000"/>
                <w:sz w:val="24"/>
                <w:szCs w:val="24"/>
                <w:lang w:eastAsia="ru-RU"/>
              </w:rPr>
              <w:t xml:space="preserve">кече һәм урта эшкуарлык субъектлары һәм җирлекнең җирле үзидарә органнары арасында эшлекле мөнәсәбәтләрне үстерү </w:t>
            </w:r>
          </w:p>
        </w:tc>
      </w:tr>
      <w:tr w:rsidR="00FB09D5" w:rsidRPr="00FB09D5" w:rsidTr="002E43B6">
        <w:trPr>
          <w:jc w:val="center"/>
        </w:trPr>
        <w:tc>
          <w:tcPr>
            <w:tcW w:w="2148" w:type="dxa"/>
            <w:tcMar>
              <w:top w:w="0" w:type="dxa"/>
              <w:left w:w="15" w:type="dxa"/>
              <w:bottom w:w="0" w:type="dxa"/>
              <w:right w:w="15" w:type="dxa"/>
            </w:tcMar>
          </w:tcPr>
          <w:p w:rsidR="00FB09D5" w:rsidRPr="00FB09D5" w:rsidRDefault="00FB09D5" w:rsidP="00FB09D5">
            <w:pPr>
              <w:spacing w:after="0" w:line="240" w:lineRule="auto"/>
              <w:ind w:left="195"/>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lastRenderedPageBreak/>
              <w:t>Программаны финанслау күләме һәм чыганаклары</w:t>
            </w:r>
          </w:p>
        </w:tc>
        <w:tc>
          <w:tcPr>
            <w:tcW w:w="7775" w:type="dxa"/>
            <w:tcMar>
              <w:top w:w="0" w:type="dxa"/>
              <w:left w:w="15" w:type="dxa"/>
              <w:bottom w:w="0" w:type="dxa"/>
              <w:right w:w="15" w:type="dxa"/>
            </w:tcMar>
          </w:tcPr>
          <w:p w:rsidR="00FB09D5" w:rsidRPr="00FB09D5" w:rsidRDefault="00FB09D5" w:rsidP="00FB09D5">
            <w:pPr>
              <w:spacing w:after="0" w:line="240" w:lineRule="auto"/>
              <w:ind w:left="207" w:right="339"/>
              <w:jc w:val="both"/>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Россия Федерациясе, Татарстан Республикасы, район, муниципаль берәмлек, бюджеттан тыш фондлар һәм җәлеп ителгән инвестицияләр чаралары.</w:t>
            </w:r>
          </w:p>
          <w:p w:rsidR="00FB09D5" w:rsidRPr="00FB09D5" w:rsidRDefault="00FB09D5" w:rsidP="00FB09D5">
            <w:pPr>
              <w:spacing w:after="0" w:line="240" w:lineRule="auto"/>
              <w:ind w:left="207" w:right="339"/>
              <w:jc w:val="both"/>
              <w:rPr>
                <w:rFonts w:ascii="Arial" w:eastAsia="Times New Roman" w:hAnsi="Arial" w:cs="Arial"/>
                <w:color w:val="000000"/>
                <w:sz w:val="24"/>
                <w:szCs w:val="24"/>
                <w:lang w:eastAsia="ru-RU"/>
              </w:rPr>
            </w:pPr>
          </w:p>
        </w:tc>
      </w:tr>
      <w:tr w:rsidR="00FB09D5" w:rsidRPr="00FB09D5" w:rsidTr="002E43B6">
        <w:trPr>
          <w:jc w:val="center"/>
        </w:trPr>
        <w:tc>
          <w:tcPr>
            <w:tcW w:w="2148" w:type="dxa"/>
            <w:tcMar>
              <w:top w:w="0" w:type="dxa"/>
              <w:left w:w="15" w:type="dxa"/>
              <w:bottom w:w="0" w:type="dxa"/>
              <w:right w:w="15" w:type="dxa"/>
            </w:tcMar>
          </w:tcPr>
          <w:p w:rsidR="00FB09D5" w:rsidRPr="00FB09D5" w:rsidRDefault="00FB09D5" w:rsidP="00FB09D5">
            <w:pPr>
              <w:spacing w:after="0" w:line="240" w:lineRule="auto"/>
              <w:ind w:left="187"/>
              <w:rPr>
                <w:rFonts w:ascii="Arial" w:eastAsia="Times New Roman" w:hAnsi="Arial" w:cs="Arial"/>
                <w:sz w:val="24"/>
                <w:szCs w:val="24"/>
                <w:lang w:eastAsia="ru-RU"/>
              </w:rPr>
            </w:pPr>
            <w:r w:rsidRPr="00FB09D5">
              <w:rPr>
                <w:rFonts w:ascii="Arial" w:eastAsia="Times New Roman" w:hAnsi="Arial" w:cs="Arial"/>
                <w:sz w:val="24"/>
                <w:szCs w:val="24"/>
                <w:lang w:eastAsia="ru-RU"/>
              </w:rPr>
              <w:t>Программаның үтәлешен контрольдә тотуны оештыру системасы</w:t>
            </w:r>
          </w:p>
        </w:tc>
        <w:tc>
          <w:tcPr>
            <w:tcW w:w="7775" w:type="dxa"/>
            <w:tcMar>
              <w:top w:w="0" w:type="dxa"/>
              <w:left w:w="15" w:type="dxa"/>
              <w:bottom w:w="0" w:type="dxa"/>
              <w:right w:w="15" w:type="dxa"/>
            </w:tcMar>
          </w:tcPr>
          <w:p w:rsidR="00FB09D5" w:rsidRPr="00FB09D5" w:rsidRDefault="00FB09D5" w:rsidP="00FB09D5">
            <w:pPr>
              <w:spacing w:after="0" w:line="240" w:lineRule="auto"/>
              <w:ind w:left="227"/>
              <w:rPr>
                <w:rFonts w:ascii="Arial" w:eastAsia="Times New Roman" w:hAnsi="Arial" w:cs="Arial"/>
                <w:sz w:val="24"/>
                <w:szCs w:val="24"/>
                <w:lang w:eastAsia="ru-RU"/>
              </w:rPr>
            </w:pPr>
            <w:r>
              <w:rPr>
                <w:rFonts w:ascii="Arial" w:eastAsia="Times New Roman" w:hAnsi="Arial" w:cs="Arial"/>
                <w:sz w:val="24"/>
                <w:szCs w:val="24"/>
                <w:lang w:eastAsia="ru-RU"/>
              </w:rPr>
              <w:t>Иске Чишмэ</w:t>
            </w:r>
            <w:r w:rsidRPr="00FB09D5">
              <w:rPr>
                <w:rFonts w:ascii="Arial" w:eastAsia="Times New Roman" w:hAnsi="Arial" w:cs="Arial"/>
                <w:sz w:val="24"/>
                <w:szCs w:val="24"/>
                <w:lang w:eastAsia="ru-RU"/>
              </w:rPr>
              <w:t xml:space="preserve"> авыл җирлеге Башкарма комитетының программа чараларын тормышка ашыру нәтиҗәләренә ел саен анализ ясау ярдәмендә башкарыла торган Программаны тормышка ашыру мониторингы.</w:t>
            </w:r>
          </w:p>
        </w:tc>
      </w:tr>
    </w:tbl>
    <w:p w:rsidR="00FB09D5" w:rsidRPr="00FB09D5" w:rsidRDefault="00FB09D5" w:rsidP="00FB09D5">
      <w:pPr>
        <w:spacing w:after="0" w:line="240" w:lineRule="auto"/>
        <w:jc w:val="center"/>
        <w:rPr>
          <w:rFonts w:ascii="Arial" w:eastAsia="Times New Roman" w:hAnsi="Arial" w:cs="Arial"/>
          <w:color w:val="000000"/>
          <w:sz w:val="24"/>
          <w:szCs w:val="24"/>
          <w:lang w:eastAsia="ru-RU"/>
        </w:rPr>
      </w:pPr>
    </w:p>
    <w:p w:rsidR="00FB09D5" w:rsidRPr="00FB09D5" w:rsidRDefault="00FB09D5" w:rsidP="00FB09D5">
      <w:pPr>
        <w:spacing w:after="0" w:line="240" w:lineRule="auto"/>
        <w:rPr>
          <w:rFonts w:ascii="Arial" w:eastAsia="Times New Roman" w:hAnsi="Arial" w:cs="Arial"/>
          <w:sz w:val="24"/>
          <w:szCs w:val="24"/>
          <w:lang w:eastAsia="ru-RU"/>
        </w:rPr>
      </w:pPr>
    </w:p>
    <w:p w:rsidR="00FB09D5" w:rsidRPr="00FB09D5" w:rsidRDefault="00FB09D5" w:rsidP="00FB09D5">
      <w:pPr>
        <w:spacing w:after="0" w:line="240" w:lineRule="auto"/>
        <w:jc w:val="center"/>
        <w:rPr>
          <w:rFonts w:ascii="Arial" w:eastAsia="Times New Roman" w:hAnsi="Arial" w:cs="Arial"/>
          <w:sz w:val="24"/>
          <w:szCs w:val="24"/>
          <w:lang w:eastAsia="ru-RU"/>
        </w:rPr>
      </w:pPr>
      <w:r w:rsidRPr="00FB09D5">
        <w:rPr>
          <w:rFonts w:ascii="Arial" w:eastAsia="Times New Roman" w:hAnsi="Arial" w:cs="Arial"/>
          <w:sz w:val="24"/>
          <w:szCs w:val="24"/>
          <w:lang w:eastAsia="ru-RU"/>
        </w:rPr>
        <w:t>1. Гомуми нигезләмәләр</w:t>
      </w:r>
    </w:p>
    <w:p w:rsidR="00FB09D5" w:rsidRPr="00FB09D5" w:rsidRDefault="00FB09D5" w:rsidP="00FB09D5">
      <w:pPr>
        <w:spacing w:after="0" w:line="240" w:lineRule="auto"/>
        <w:ind w:right="-142"/>
        <w:jc w:val="both"/>
        <w:rPr>
          <w:rFonts w:ascii="Arial" w:eastAsia="Times New Roman" w:hAnsi="Arial" w:cs="Arial"/>
          <w:sz w:val="24"/>
          <w:szCs w:val="24"/>
          <w:lang w:eastAsia="ru-RU"/>
        </w:rPr>
      </w:pPr>
    </w:p>
    <w:p w:rsidR="00FB09D5" w:rsidRPr="00FB09D5" w:rsidRDefault="00FB09D5" w:rsidP="00FB09D5">
      <w:pPr>
        <w:spacing w:after="0" w:line="240" w:lineRule="auto"/>
        <w:ind w:right="-142" w:firstLine="708"/>
        <w:jc w:val="both"/>
        <w:rPr>
          <w:rFonts w:ascii="Arial" w:eastAsia="Times New Roman" w:hAnsi="Arial" w:cs="Arial"/>
          <w:color w:val="000000"/>
          <w:sz w:val="24"/>
          <w:szCs w:val="24"/>
          <w:lang w:val="tt-RU" w:eastAsia="ru-RU"/>
        </w:rPr>
      </w:pPr>
      <w:r w:rsidRPr="00FB09D5">
        <w:rPr>
          <w:rFonts w:ascii="Arial" w:eastAsia="Times New Roman" w:hAnsi="Arial" w:cs="Arial"/>
          <w:color w:val="000000"/>
          <w:sz w:val="24"/>
          <w:szCs w:val="24"/>
          <w:lang w:val="tt-RU" w:eastAsia="ru-RU"/>
        </w:rPr>
        <w:t xml:space="preserve">Әлеге Программа </w:t>
      </w:r>
      <w:r w:rsidRPr="00FB09D5">
        <w:rPr>
          <w:rFonts w:ascii="Arial" w:eastAsia="Times New Roman" w:hAnsi="Arial" w:cs="Arial"/>
          <w:color w:val="000000"/>
          <w:sz w:val="24"/>
          <w:szCs w:val="24"/>
          <w:lang w:eastAsia="ru-RU"/>
        </w:rPr>
        <w:t>«Россия Федерациясендә җирле үзидарәне оештыруның гомуми принциплары турында» 2003 елның 6 октябрендәге 131-ФЗ номерлы Федераль закон</w:t>
      </w:r>
      <w:r w:rsidRPr="00FB09D5">
        <w:rPr>
          <w:rFonts w:ascii="Arial" w:eastAsia="Times New Roman" w:hAnsi="Arial" w:cs="Arial"/>
          <w:color w:val="000000"/>
          <w:sz w:val="24"/>
          <w:szCs w:val="24"/>
          <w:lang w:val="tt-RU" w:eastAsia="ru-RU"/>
        </w:rPr>
        <w:t xml:space="preserve"> (алга таба – 131-ФЗ)</w:t>
      </w:r>
      <w:r w:rsidRPr="00FB09D5">
        <w:rPr>
          <w:rFonts w:ascii="Arial" w:eastAsia="Times New Roman" w:hAnsi="Arial" w:cs="Arial"/>
          <w:color w:val="000000"/>
          <w:sz w:val="24"/>
          <w:szCs w:val="24"/>
          <w:lang w:eastAsia="ru-RU"/>
        </w:rPr>
        <w:t>,</w:t>
      </w:r>
      <w:r w:rsidRPr="00FB09D5">
        <w:rPr>
          <w:rFonts w:ascii="Arial" w:eastAsia="Times New Roman" w:hAnsi="Arial" w:cs="Arial"/>
          <w:color w:val="000000"/>
          <w:sz w:val="24"/>
          <w:szCs w:val="24"/>
          <w:lang w:val="tt-RU" w:eastAsia="ru-RU"/>
        </w:rPr>
        <w:t xml:space="preserve"> </w:t>
      </w:r>
      <w:r w:rsidRPr="00FB09D5">
        <w:rPr>
          <w:rFonts w:ascii="Arial" w:eastAsia="Times New Roman" w:hAnsi="Arial" w:cs="Arial"/>
          <w:color w:val="000000"/>
          <w:sz w:val="24"/>
          <w:szCs w:val="24"/>
          <w:lang w:eastAsia="ru-RU"/>
        </w:rPr>
        <w:t>«Россия Федерациясендә кече һәм урта эшмәкәрлекне үстерү турында» 2007 елның 24 июлендәге 209-ФЗ номерлы Федераль закон</w:t>
      </w:r>
      <w:r w:rsidRPr="00FB09D5">
        <w:rPr>
          <w:rFonts w:ascii="Arial" w:eastAsia="Times New Roman" w:hAnsi="Arial" w:cs="Arial"/>
          <w:color w:val="000000"/>
          <w:sz w:val="24"/>
          <w:szCs w:val="24"/>
          <w:lang w:val="tt-RU" w:eastAsia="ru-RU"/>
        </w:rPr>
        <w:t xml:space="preserve"> (алга таба – 209-ФЗ), </w:t>
      </w:r>
      <w:r w:rsidRPr="00FB09D5">
        <w:rPr>
          <w:rFonts w:ascii="Arial" w:eastAsia="Times New Roman" w:hAnsi="Arial" w:cs="Arial"/>
          <w:color w:val="000000"/>
          <w:sz w:val="24"/>
          <w:szCs w:val="24"/>
          <w:lang w:eastAsia="ru-RU"/>
        </w:rPr>
        <w:t>«Татарстан Республикасында кече һәм урта эшмәкәрлекне үстерү турында» 2010 елның 21 гыйнварындагы 7-ТРЗ номерлы Татарстан Республикасы законы нигезендә эшләнгән.</w:t>
      </w:r>
    </w:p>
    <w:p w:rsidR="00FB09D5" w:rsidRPr="00FB09D5" w:rsidRDefault="00FB09D5" w:rsidP="00FB09D5">
      <w:pPr>
        <w:spacing w:after="0" w:line="240" w:lineRule="auto"/>
        <w:ind w:firstLine="708"/>
        <w:jc w:val="both"/>
        <w:rPr>
          <w:rFonts w:ascii="Arial" w:eastAsia="Times New Roman" w:hAnsi="Arial" w:cs="Arial"/>
          <w:sz w:val="24"/>
          <w:szCs w:val="24"/>
          <w:lang w:val="tt-RU" w:eastAsia="ru-RU"/>
        </w:rPr>
      </w:pPr>
      <w:r w:rsidRPr="00FB09D5">
        <w:rPr>
          <w:rFonts w:ascii="Arial" w:eastAsia="Times New Roman" w:hAnsi="Arial" w:cs="Arial"/>
          <w:sz w:val="24"/>
          <w:szCs w:val="24"/>
          <w:lang w:val="tt-RU" w:eastAsia="ru-RU"/>
        </w:rPr>
        <w:t>131-ФЗ нигезендә җирле үзидарә органнары вәкаләтләренә кече һәм урта эшмәкәрлекне үстерүгә ярдәм итү мәсьәләләре керә.</w:t>
      </w:r>
    </w:p>
    <w:p w:rsidR="00FB09D5" w:rsidRPr="00FB09D5" w:rsidRDefault="00FB09D5" w:rsidP="00FB09D5">
      <w:pPr>
        <w:spacing w:after="0" w:line="240" w:lineRule="auto"/>
        <w:ind w:firstLine="708"/>
        <w:jc w:val="both"/>
        <w:rPr>
          <w:rFonts w:ascii="Arial" w:eastAsia="Times New Roman" w:hAnsi="Arial" w:cs="Arial"/>
          <w:sz w:val="24"/>
          <w:szCs w:val="24"/>
          <w:lang w:val="tt-RU" w:eastAsia="ru-RU"/>
        </w:rPr>
      </w:pPr>
      <w:r w:rsidRPr="00FB09D5">
        <w:rPr>
          <w:rFonts w:ascii="Arial" w:eastAsia="Times New Roman" w:hAnsi="Arial" w:cs="Arial"/>
          <w:sz w:val="24"/>
          <w:szCs w:val="24"/>
          <w:lang w:val="tt-RU" w:eastAsia="ru-RU"/>
        </w:rPr>
        <w:t>209-ФЗ кабул итүгә бәйле рәвештә, җирле үзидарә органнары вәкаләтләренә кече һәм урта эшмәкәрлек субъектлары (алга таба - КУЭС) үсеше өчен шартлар тудыру кертелде.</w:t>
      </w:r>
    </w:p>
    <w:p w:rsidR="00FB09D5" w:rsidRPr="00FB09D5" w:rsidRDefault="00FB09D5" w:rsidP="00FB09D5">
      <w:pPr>
        <w:spacing w:after="0" w:line="240" w:lineRule="auto"/>
        <w:ind w:firstLine="708"/>
        <w:jc w:val="both"/>
        <w:rPr>
          <w:rFonts w:ascii="Arial" w:eastAsia="Times New Roman" w:hAnsi="Arial" w:cs="Arial"/>
          <w:sz w:val="24"/>
          <w:szCs w:val="24"/>
          <w:lang w:val="tt-RU" w:eastAsia="ru-RU"/>
        </w:rPr>
      </w:pPr>
      <w:r w:rsidRPr="00FB09D5">
        <w:rPr>
          <w:rFonts w:ascii="Arial" w:eastAsia="Times New Roman" w:hAnsi="Arial" w:cs="Arial"/>
          <w:sz w:val="24"/>
          <w:szCs w:val="24"/>
          <w:lang w:val="tt-RU" w:eastAsia="ru-RU"/>
        </w:rPr>
        <w:t>Программа объекты булып, кече һәм урта эшмәкәрлек субъектлары – юридик затлар һәм шәхси эшмәкәрләр, шулай ук һөнәри керемгә салым махсус салым режимын кулланучы физик затлар тора. Җайга салу предметы - кече һәм урта эшмәкәрлек субъектларына муниципаль ярдәм күрсәтү.</w:t>
      </w:r>
    </w:p>
    <w:p w:rsidR="00FB09D5" w:rsidRPr="00FB09D5" w:rsidRDefault="00FB09D5" w:rsidP="00FB09D5">
      <w:pPr>
        <w:spacing w:after="0" w:line="240" w:lineRule="auto"/>
        <w:ind w:firstLine="708"/>
        <w:jc w:val="both"/>
        <w:rPr>
          <w:rFonts w:ascii="Arial" w:eastAsia="Times New Roman" w:hAnsi="Arial" w:cs="Arial"/>
          <w:sz w:val="24"/>
          <w:szCs w:val="24"/>
          <w:lang w:val="tt-RU" w:eastAsia="ru-RU"/>
        </w:rPr>
      </w:pPr>
      <w:r w:rsidRPr="00FB09D5">
        <w:rPr>
          <w:rFonts w:ascii="Arial" w:eastAsia="Times New Roman" w:hAnsi="Arial" w:cs="Arial"/>
          <w:sz w:val="24"/>
          <w:szCs w:val="24"/>
          <w:lang w:val="tt-RU" w:eastAsia="ru-RU"/>
        </w:rPr>
        <w:t xml:space="preserve">Әлеге Программаның максатлары һәм төп бурычлары Түбән Кама муниципаль районының </w:t>
      </w:r>
      <w:r>
        <w:rPr>
          <w:rFonts w:ascii="Arial" w:eastAsia="Times New Roman" w:hAnsi="Arial" w:cs="Arial"/>
          <w:sz w:val="24"/>
          <w:szCs w:val="24"/>
          <w:lang w:val="tt-RU" w:eastAsia="ru-RU"/>
        </w:rPr>
        <w:t>Иске Чишмэ</w:t>
      </w:r>
      <w:r w:rsidRPr="00FB09D5">
        <w:rPr>
          <w:rFonts w:ascii="Arial" w:eastAsia="Times New Roman" w:hAnsi="Arial" w:cs="Arial"/>
          <w:sz w:val="24"/>
          <w:szCs w:val="24"/>
          <w:lang w:val="tt-RU" w:eastAsia="ru-RU"/>
        </w:rPr>
        <w:t xml:space="preserve"> авыл җирлегендә кече һәм урта эшмәкәрлекне үстерү өчен шартлар тудыруга юнәлдерелгән.</w:t>
      </w:r>
    </w:p>
    <w:p w:rsidR="00FB09D5" w:rsidRPr="00FB09D5" w:rsidRDefault="00FB09D5" w:rsidP="00FB09D5">
      <w:pPr>
        <w:spacing w:after="0" w:line="240" w:lineRule="auto"/>
        <w:ind w:firstLine="708"/>
        <w:jc w:val="both"/>
        <w:rPr>
          <w:rFonts w:ascii="Arial" w:eastAsia="Times New Roman" w:hAnsi="Arial" w:cs="Arial"/>
          <w:sz w:val="24"/>
          <w:szCs w:val="24"/>
          <w:lang w:val="tt-RU" w:eastAsia="ru-RU"/>
        </w:rPr>
      </w:pPr>
      <w:r w:rsidRPr="00FB09D5">
        <w:rPr>
          <w:rFonts w:ascii="Arial" w:eastAsia="Times New Roman" w:hAnsi="Arial" w:cs="Arial"/>
          <w:sz w:val="24"/>
          <w:szCs w:val="24"/>
          <w:lang w:val="tt-RU" w:eastAsia="ru-RU"/>
        </w:rPr>
        <w:t xml:space="preserve">Программа Түбән Кама муниципаль районының </w:t>
      </w:r>
      <w:r>
        <w:rPr>
          <w:rFonts w:ascii="Arial" w:eastAsia="Times New Roman" w:hAnsi="Arial" w:cs="Arial"/>
          <w:sz w:val="24"/>
          <w:szCs w:val="24"/>
          <w:lang w:val="tt-RU" w:eastAsia="ru-RU"/>
        </w:rPr>
        <w:t>Иске Чишмэ</w:t>
      </w:r>
      <w:r w:rsidRPr="00FB09D5">
        <w:rPr>
          <w:rFonts w:ascii="Arial" w:eastAsia="Times New Roman" w:hAnsi="Arial" w:cs="Arial"/>
          <w:sz w:val="24"/>
          <w:szCs w:val="24"/>
          <w:lang w:val="tt-RU" w:eastAsia="ru-RU"/>
        </w:rPr>
        <w:t xml:space="preserve"> авыл җирлегендә кече һәм урта эшмәкәрлекне үстерү максатларына ирешүгә юнәлдерелгән чаралар исемлеген, чараларны тормышка ашыру өчен җаваплыларны, финанслау күләмнәрен һәм чыганакларын, эшчәнлек нәтиҗәлелеге күрсәткечләрен билгели.</w:t>
      </w:r>
    </w:p>
    <w:p w:rsidR="00FB09D5" w:rsidRPr="00FB09D5" w:rsidRDefault="00FB09D5" w:rsidP="00FB09D5">
      <w:pPr>
        <w:spacing w:after="0" w:line="240" w:lineRule="auto"/>
        <w:ind w:firstLine="708"/>
        <w:jc w:val="both"/>
        <w:rPr>
          <w:rFonts w:ascii="Arial" w:eastAsia="Times New Roman" w:hAnsi="Arial" w:cs="Arial"/>
          <w:sz w:val="24"/>
          <w:szCs w:val="24"/>
          <w:lang w:val="tt-RU" w:eastAsia="ru-RU"/>
        </w:rPr>
      </w:pPr>
      <w:r w:rsidRPr="00FB09D5">
        <w:rPr>
          <w:rFonts w:ascii="Arial" w:eastAsia="Times New Roman" w:hAnsi="Arial" w:cs="Arial"/>
          <w:sz w:val="24"/>
          <w:szCs w:val="24"/>
          <w:lang w:val="tt-RU" w:eastAsia="ru-RU"/>
        </w:rPr>
        <w:t xml:space="preserve">Программа Түбән Кама муниципаль районы </w:t>
      </w:r>
      <w:r>
        <w:rPr>
          <w:rFonts w:ascii="Arial" w:eastAsia="Times New Roman" w:hAnsi="Arial" w:cs="Arial"/>
          <w:sz w:val="24"/>
          <w:szCs w:val="24"/>
          <w:lang w:val="tt-RU" w:eastAsia="ru-RU"/>
        </w:rPr>
        <w:t>Иске Чишмэ</w:t>
      </w:r>
      <w:r w:rsidRPr="00FB09D5">
        <w:rPr>
          <w:rFonts w:ascii="Arial" w:eastAsia="Times New Roman" w:hAnsi="Arial" w:cs="Arial"/>
          <w:sz w:val="24"/>
          <w:szCs w:val="24"/>
          <w:lang w:val="tt-RU" w:eastAsia="ru-RU"/>
        </w:rPr>
        <w:t xml:space="preserve"> авыл җирлегенең 2023-2027 елларга кадәр социаль-икътисади үсеше фаразында каралган Түбән Кама муниципаль районы </w:t>
      </w:r>
      <w:r>
        <w:rPr>
          <w:rFonts w:ascii="Arial" w:eastAsia="Times New Roman" w:hAnsi="Arial" w:cs="Arial"/>
          <w:sz w:val="24"/>
          <w:szCs w:val="24"/>
          <w:lang w:val="tt-RU" w:eastAsia="ru-RU"/>
        </w:rPr>
        <w:t>Иске Чишмэ</w:t>
      </w:r>
      <w:r w:rsidRPr="00FB09D5">
        <w:rPr>
          <w:rFonts w:ascii="Arial" w:eastAsia="Times New Roman" w:hAnsi="Arial" w:cs="Arial"/>
          <w:sz w:val="24"/>
          <w:szCs w:val="24"/>
          <w:lang w:val="tt-RU" w:eastAsia="ru-RU"/>
        </w:rPr>
        <w:t xml:space="preserve"> авыл җирлегенең социаль-икътисади үсеш өстенлекләрен исәпкә алып эшләнде.</w:t>
      </w:r>
    </w:p>
    <w:p w:rsidR="00FB09D5" w:rsidRPr="00FB09D5" w:rsidRDefault="00FB09D5" w:rsidP="00FB09D5">
      <w:pPr>
        <w:spacing w:after="0" w:line="240" w:lineRule="auto"/>
        <w:ind w:firstLine="900"/>
        <w:jc w:val="center"/>
        <w:rPr>
          <w:rFonts w:ascii="Arial" w:eastAsia="Times New Roman" w:hAnsi="Arial" w:cs="Arial"/>
          <w:sz w:val="24"/>
          <w:szCs w:val="24"/>
          <w:lang w:val="tt-RU" w:eastAsia="ru-RU"/>
        </w:rPr>
      </w:pPr>
    </w:p>
    <w:p w:rsidR="00FB09D5" w:rsidRPr="00FB09D5" w:rsidRDefault="00FB09D5" w:rsidP="00FB09D5">
      <w:pPr>
        <w:spacing w:after="0" w:line="240" w:lineRule="auto"/>
        <w:ind w:firstLine="900"/>
        <w:jc w:val="center"/>
        <w:rPr>
          <w:rFonts w:ascii="Arial" w:eastAsia="Times New Roman" w:hAnsi="Arial" w:cs="Arial"/>
          <w:sz w:val="24"/>
          <w:szCs w:val="24"/>
          <w:lang w:val="tt-RU" w:eastAsia="ru-RU"/>
        </w:rPr>
      </w:pPr>
      <w:r w:rsidRPr="00FB09D5">
        <w:rPr>
          <w:rFonts w:ascii="Arial" w:eastAsia="Times New Roman" w:hAnsi="Arial" w:cs="Arial"/>
          <w:sz w:val="24"/>
          <w:szCs w:val="24"/>
          <w:lang w:val="tt-RU" w:eastAsia="ru-RU"/>
        </w:rPr>
        <w:t>2. Иске Чишмэ авыл җирлегендә эшмәкәрлек һәм инвестицион климатка анализ</w:t>
      </w:r>
    </w:p>
    <w:p w:rsidR="00FB09D5" w:rsidRPr="00FB09D5" w:rsidRDefault="00FB09D5" w:rsidP="00FB09D5">
      <w:pPr>
        <w:spacing w:after="0" w:line="240" w:lineRule="auto"/>
        <w:ind w:firstLine="900"/>
        <w:jc w:val="center"/>
        <w:rPr>
          <w:rFonts w:ascii="Arial" w:eastAsia="Times New Roman" w:hAnsi="Arial" w:cs="Arial"/>
          <w:sz w:val="24"/>
          <w:szCs w:val="24"/>
          <w:lang w:val="tt-RU" w:eastAsia="ru-RU"/>
        </w:rPr>
      </w:pPr>
    </w:p>
    <w:p w:rsidR="00FB09D5" w:rsidRPr="003B18B2" w:rsidRDefault="00FB09D5" w:rsidP="00FB09D5">
      <w:pPr>
        <w:spacing w:after="0" w:line="240" w:lineRule="auto"/>
        <w:ind w:firstLine="708"/>
        <w:jc w:val="both"/>
        <w:rPr>
          <w:rFonts w:ascii="Arial" w:eastAsia="Times New Roman" w:hAnsi="Arial" w:cs="Arial"/>
          <w:sz w:val="24"/>
          <w:szCs w:val="24"/>
          <w:lang w:val="tt-RU" w:eastAsia="ru-RU"/>
        </w:rPr>
      </w:pPr>
      <w:r w:rsidRPr="00FB09D5">
        <w:rPr>
          <w:rFonts w:ascii="Arial" w:eastAsia="Times New Roman" w:hAnsi="Arial" w:cs="Arial"/>
          <w:sz w:val="24"/>
          <w:szCs w:val="24"/>
          <w:lang w:val="tt-RU" w:eastAsia="ru-RU"/>
        </w:rPr>
        <w:t xml:space="preserve">Иске Чишмэ авыл җирлеге территориясендә 2022 елның 1 гыйнварына </w:t>
      </w:r>
      <w:r w:rsidR="004120E1" w:rsidRPr="004120E1">
        <w:rPr>
          <w:rFonts w:ascii="Arial" w:hAnsi="Arial" w:cs="Arial"/>
          <w:lang w:val="tt-RU"/>
        </w:rPr>
        <w:t>17</w:t>
      </w:r>
      <w:r w:rsidRPr="00FB09D5">
        <w:rPr>
          <w:rFonts w:ascii="Arial" w:eastAsia="Times New Roman" w:hAnsi="Arial" w:cs="Arial"/>
          <w:sz w:val="24"/>
          <w:szCs w:val="24"/>
          <w:lang w:val="tt-RU" w:eastAsia="ru-RU"/>
        </w:rPr>
        <w:t xml:space="preserve"> кече эшмәкәрлек субъекты теркәлгән. </w:t>
      </w:r>
      <w:r w:rsidRPr="003B18B2">
        <w:rPr>
          <w:rFonts w:ascii="Arial" w:eastAsia="Times New Roman" w:hAnsi="Arial" w:cs="Arial"/>
          <w:sz w:val="24"/>
          <w:szCs w:val="24"/>
          <w:lang w:val="tt-RU" w:eastAsia="ru-RU"/>
        </w:rPr>
        <w:t xml:space="preserve">Уртача хезмәт хакы 9,8 мең сум тәшкил итә. Уртача </w:t>
      </w:r>
      <w:r w:rsidRPr="003B18B2">
        <w:rPr>
          <w:rFonts w:ascii="Arial" w:eastAsia="Times New Roman" w:hAnsi="Arial" w:cs="Arial"/>
          <w:sz w:val="24"/>
          <w:szCs w:val="24"/>
          <w:lang w:val="tt-RU" w:eastAsia="ru-RU"/>
        </w:rPr>
        <w:lastRenderedPageBreak/>
        <w:t xml:space="preserve">хезмәт хакы 2020 ел белән чагыштырганда 24% ка артты. Иске Чишмэ авыл җирлегендә кече һәм урта эшмәкәрлек субъектларының күбесе төзелеш, күпләп һәм ваклап сату өлкәсендә мәшгуль. </w:t>
      </w:r>
    </w:p>
    <w:p w:rsidR="00FB09D5" w:rsidRPr="003B18B2" w:rsidRDefault="00FB09D5" w:rsidP="00FB09D5">
      <w:pPr>
        <w:spacing w:after="0" w:line="240" w:lineRule="auto"/>
        <w:ind w:firstLine="708"/>
        <w:jc w:val="both"/>
        <w:rPr>
          <w:rFonts w:ascii="Arial" w:eastAsia="Times New Roman" w:hAnsi="Arial" w:cs="Arial"/>
          <w:sz w:val="24"/>
          <w:szCs w:val="24"/>
          <w:lang w:val="tt-RU" w:eastAsia="ru-RU"/>
        </w:rPr>
      </w:pPr>
      <w:r w:rsidRPr="003B18B2">
        <w:rPr>
          <w:rFonts w:ascii="Arial" w:eastAsia="Times New Roman" w:hAnsi="Arial" w:cs="Arial"/>
          <w:sz w:val="24"/>
          <w:szCs w:val="24"/>
          <w:lang w:val="tt-RU" w:eastAsia="ru-RU"/>
        </w:rPr>
        <w:t>Үткәрелгән анализ нәтиҗәләре буенча Иске Чишмэ авыл җирлеге башкарма комитеты тарафыннан махсус инвестицион җәлеп итүчәнлеккә ия булган, үз мәйданнарына кече һәм урта бизнесның җитештерү объектларын кабул итәргә әзер булган җир кишәрлекләрен ачыклау һәм сайлап алу эше алып барыла.</w:t>
      </w:r>
    </w:p>
    <w:p w:rsidR="00FB09D5" w:rsidRPr="003B18B2" w:rsidRDefault="00FB09D5" w:rsidP="00FB09D5">
      <w:pPr>
        <w:spacing w:after="0" w:line="240" w:lineRule="auto"/>
        <w:ind w:firstLine="900"/>
        <w:jc w:val="both"/>
        <w:rPr>
          <w:rFonts w:ascii="Arial" w:eastAsia="Times New Roman" w:hAnsi="Arial" w:cs="Arial"/>
          <w:sz w:val="24"/>
          <w:szCs w:val="24"/>
          <w:lang w:val="tt-RU" w:eastAsia="ru-RU"/>
        </w:rPr>
      </w:pPr>
    </w:p>
    <w:p w:rsidR="00FB09D5" w:rsidRPr="003B18B2" w:rsidRDefault="00FB09D5" w:rsidP="00FB09D5">
      <w:pPr>
        <w:spacing w:after="0" w:line="240" w:lineRule="auto"/>
        <w:jc w:val="center"/>
        <w:rPr>
          <w:rFonts w:ascii="Arial" w:eastAsia="Times New Roman" w:hAnsi="Arial" w:cs="Arial"/>
          <w:sz w:val="24"/>
          <w:szCs w:val="24"/>
          <w:lang w:val="tt-RU" w:eastAsia="ru-RU"/>
        </w:rPr>
      </w:pPr>
      <w:r w:rsidRPr="003B18B2">
        <w:rPr>
          <w:rFonts w:ascii="Arial" w:eastAsia="Times New Roman" w:hAnsi="Arial" w:cs="Arial"/>
          <w:sz w:val="24"/>
          <w:szCs w:val="24"/>
          <w:lang w:val="tt-RU" w:eastAsia="ru-RU"/>
        </w:rPr>
        <w:t>Иске Чишмэ авыл җирлеге кече һәм урта эшмәкәрлек субъектлары</w:t>
      </w:r>
    </w:p>
    <w:p w:rsidR="00FB09D5" w:rsidRPr="00FB09D5" w:rsidRDefault="00FB09D5" w:rsidP="00FB09D5">
      <w:pPr>
        <w:spacing w:after="0" w:line="240" w:lineRule="auto"/>
        <w:jc w:val="center"/>
        <w:rPr>
          <w:rFonts w:ascii="Arial" w:eastAsia="Times New Roman" w:hAnsi="Arial" w:cs="Arial"/>
          <w:sz w:val="24"/>
          <w:szCs w:val="24"/>
          <w:lang w:eastAsia="ru-RU"/>
        </w:rPr>
      </w:pPr>
      <w:r w:rsidRPr="003B18B2">
        <w:rPr>
          <w:rFonts w:ascii="Arial" w:eastAsia="Times New Roman" w:hAnsi="Arial" w:cs="Arial"/>
          <w:sz w:val="24"/>
          <w:szCs w:val="24"/>
          <w:lang w:val="tt-RU" w:eastAsia="ru-RU"/>
        </w:rPr>
        <w:t xml:space="preserve"> </w:t>
      </w:r>
      <w:r w:rsidRPr="00FB09D5">
        <w:rPr>
          <w:rFonts w:ascii="Arial" w:eastAsia="Times New Roman" w:hAnsi="Arial" w:cs="Arial"/>
          <w:sz w:val="24"/>
          <w:szCs w:val="24"/>
          <w:lang w:eastAsia="ru-RU"/>
        </w:rPr>
        <w:t>үсешенең төп индикаторлары</w:t>
      </w:r>
    </w:p>
    <w:p w:rsidR="00FB09D5" w:rsidRPr="00FB09D5" w:rsidRDefault="00FB09D5" w:rsidP="00FB09D5">
      <w:pPr>
        <w:spacing w:after="0" w:line="240" w:lineRule="auto"/>
        <w:ind w:firstLine="900"/>
        <w:jc w:val="center"/>
        <w:rPr>
          <w:rFonts w:ascii="Arial" w:eastAsia="Times New Roman" w:hAnsi="Arial" w:cs="Arial"/>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701"/>
        <w:gridCol w:w="1701"/>
        <w:gridCol w:w="1701"/>
      </w:tblGrid>
      <w:tr w:rsidR="00FB09D5" w:rsidRPr="00FB09D5" w:rsidTr="002E43B6">
        <w:tc>
          <w:tcPr>
            <w:tcW w:w="5211" w:type="dxa"/>
          </w:tcPr>
          <w:p w:rsidR="00FB09D5" w:rsidRPr="00FB09D5" w:rsidRDefault="00FB09D5" w:rsidP="00FB09D5">
            <w:pPr>
              <w:spacing w:after="0" w:line="240" w:lineRule="auto"/>
              <w:jc w:val="center"/>
              <w:rPr>
                <w:rFonts w:ascii="Arial" w:eastAsia="Times New Roman" w:hAnsi="Arial" w:cs="Arial"/>
                <w:sz w:val="24"/>
                <w:szCs w:val="24"/>
                <w:lang w:eastAsia="ru-RU"/>
              </w:rPr>
            </w:pPr>
            <w:r w:rsidRPr="00FB09D5">
              <w:rPr>
                <w:rFonts w:ascii="Arial" w:eastAsia="Times New Roman" w:hAnsi="Arial" w:cs="Arial"/>
                <w:sz w:val="24"/>
                <w:szCs w:val="24"/>
                <w:lang w:eastAsia="ru-RU"/>
              </w:rPr>
              <w:t>Индикаторлар /еллар</w:t>
            </w:r>
          </w:p>
        </w:tc>
        <w:tc>
          <w:tcPr>
            <w:tcW w:w="1701" w:type="dxa"/>
          </w:tcPr>
          <w:p w:rsidR="00FB09D5" w:rsidRPr="00FB09D5" w:rsidRDefault="00FB09D5" w:rsidP="00FB09D5">
            <w:pPr>
              <w:spacing w:after="0" w:line="240" w:lineRule="auto"/>
              <w:jc w:val="center"/>
              <w:rPr>
                <w:rFonts w:ascii="Arial" w:eastAsia="Times New Roman" w:hAnsi="Arial" w:cs="Arial"/>
                <w:sz w:val="24"/>
                <w:szCs w:val="24"/>
                <w:lang w:eastAsia="ru-RU"/>
              </w:rPr>
            </w:pPr>
            <w:r w:rsidRPr="00FB09D5">
              <w:rPr>
                <w:rFonts w:ascii="Arial" w:eastAsia="Times New Roman" w:hAnsi="Arial" w:cs="Arial"/>
                <w:sz w:val="24"/>
                <w:szCs w:val="24"/>
                <w:lang w:eastAsia="ru-RU"/>
              </w:rPr>
              <w:t>2020</w:t>
            </w:r>
          </w:p>
        </w:tc>
        <w:tc>
          <w:tcPr>
            <w:tcW w:w="1701" w:type="dxa"/>
          </w:tcPr>
          <w:p w:rsidR="00FB09D5" w:rsidRPr="00FB09D5" w:rsidRDefault="00FB09D5" w:rsidP="00FB09D5">
            <w:pPr>
              <w:spacing w:after="0" w:line="240" w:lineRule="auto"/>
              <w:jc w:val="center"/>
              <w:rPr>
                <w:rFonts w:ascii="Arial" w:eastAsia="Times New Roman" w:hAnsi="Arial" w:cs="Arial"/>
                <w:sz w:val="24"/>
                <w:szCs w:val="24"/>
                <w:lang w:eastAsia="ru-RU"/>
              </w:rPr>
            </w:pPr>
            <w:r w:rsidRPr="00FB09D5">
              <w:rPr>
                <w:rFonts w:ascii="Arial" w:eastAsia="Times New Roman" w:hAnsi="Arial" w:cs="Arial"/>
                <w:sz w:val="24"/>
                <w:szCs w:val="24"/>
                <w:lang w:eastAsia="ru-RU"/>
              </w:rPr>
              <w:t>2021</w:t>
            </w:r>
          </w:p>
        </w:tc>
        <w:tc>
          <w:tcPr>
            <w:tcW w:w="1701" w:type="dxa"/>
          </w:tcPr>
          <w:p w:rsidR="00FB09D5" w:rsidRPr="00FB09D5" w:rsidRDefault="00FB09D5" w:rsidP="00FB09D5">
            <w:pPr>
              <w:spacing w:after="0" w:line="240" w:lineRule="auto"/>
              <w:jc w:val="center"/>
              <w:rPr>
                <w:rFonts w:ascii="Arial" w:eastAsia="Times New Roman" w:hAnsi="Arial" w:cs="Arial"/>
                <w:sz w:val="24"/>
                <w:szCs w:val="24"/>
                <w:lang w:eastAsia="ru-RU"/>
              </w:rPr>
            </w:pPr>
            <w:r w:rsidRPr="00FB09D5">
              <w:rPr>
                <w:rFonts w:ascii="Arial" w:eastAsia="Times New Roman" w:hAnsi="Arial" w:cs="Arial"/>
                <w:sz w:val="24"/>
                <w:szCs w:val="24"/>
                <w:lang w:eastAsia="ru-RU"/>
              </w:rPr>
              <w:t>2022</w:t>
            </w:r>
          </w:p>
        </w:tc>
      </w:tr>
      <w:tr w:rsidR="00FB09D5" w:rsidRPr="00FB09D5" w:rsidTr="002E43B6">
        <w:tc>
          <w:tcPr>
            <w:tcW w:w="5211" w:type="dxa"/>
            <w:vAlign w:val="center"/>
          </w:tcPr>
          <w:p w:rsidR="00FB09D5" w:rsidRPr="00FB09D5" w:rsidRDefault="00FB09D5" w:rsidP="00FB09D5">
            <w:pPr>
              <w:spacing w:after="0" w:line="240" w:lineRule="auto"/>
              <w:rPr>
                <w:rFonts w:ascii="Arial" w:eastAsia="Times New Roman" w:hAnsi="Arial" w:cs="Arial"/>
                <w:sz w:val="24"/>
                <w:szCs w:val="24"/>
                <w:lang w:eastAsia="ru-RU"/>
              </w:rPr>
            </w:pPr>
            <w:r w:rsidRPr="00FB09D5">
              <w:rPr>
                <w:rFonts w:ascii="Arial" w:eastAsia="Times New Roman" w:hAnsi="Arial" w:cs="Arial"/>
                <w:sz w:val="24"/>
                <w:szCs w:val="24"/>
                <w:lang w:eastAsia="ru-RU"/>
              </w:rPr>
              <w:t>Барлыгы шәхси эшмәкәр теркәлгән, берәмлек</w:t>
            </w:r>
          </w:p>
        </w:tc>
        <w:tc>
          <w:tcPr>
            <w:tcW w:w="1701" w:type="dxa"/>
            <w:vAlign w:val="center"/>
          </w:tcPr>
          <w:p w:rsidR="00FB09D5" w:rsidRPr="00FB09D5" w:rsidRDefault="00FB09D5" w:rsidP="00FB09D5">
            <w:pPr>
              <w:spacing w:after="0" w:line="240" w:lineRule="auto"/>
              <w:jc w:val="center"/>
              <w:rPr>
                <w:rFonts w:ascii="Arial" w:eastAsia="Times New Roman" w:hAnsi="Arial" w:cs="Arial"/>
                <w:sz w:val="24"/>
                <w:szCs w:val="24"/>
                <w:lang w:eastAsia="ru-RU"/>
              </w:rPr>
            </w:pPr>
            <w:r w:rsidRPr="00FB09D5">
              <w:rPr>
                <w:rFonts w:ascii="Arial" w:eastAsia="Times New Roman" w:hAnsi="Arial" w:cs="Arial"/>
                <w:sz w:val="24"/>
                <w:szCs w:val="24"/>
                <w:lang w:eastAsia="ru-RU"/>
              </w:rPr>
              <w:t>9</w:t>
            </w:r>
          </w:p>
        </w:tc>
        <w:tc>
          <w:tcPr>
            <w:tcW w:w="1701" w:type="dxa"/>
            <w:vAlign w:val="center"/>
          </w:tcPr>
          <w:p w:rsidR="00FB09D5" w:rsidRPr="00FB09D5" w:rsidRDefault="00FB09D5" w:rsidP="00FB09D5">
            <w:pPr>
              <w:spacing w:after="0" w:line="240" w:lineRule="auto"/>
              <w:jc w:val="center"/>
              <w:rPr>
                <w:rFonts w:ascii="Arial" w:eastAsia="Times New Roman" w:hAnsi="Arial" w:cs="Arial"/>
                <w:sz w:val="24"/>
                <w:szCs w:val="24"/>
                <w:lang w:eastAsia="ru-RU"/>
              </w:rPr>
            </w:pPr>
            <w:r w:rsidRPr="00FB09D5">
              <w:rPr>
                <w:rFonts w:ascii="Arial" w:eastAsia="Times New Roman" w:hAnsi="Arial" w:cs="Arial"/>
                <w:sz w:val="24"/>
                <w:szCs w:val="24"/>
                <w:lang w:eastAsia="ru-RU"/>
              </w:rPr>
              <w:t>9</w:t>
            </w:r>
          </w:p>
        </w:tc>
        <w:tc>
          <w:tcPr>
            <w:tcW w:w="1701" w:type="dxa"/>
            <w:vAlign w:val="center"/>
          </w:tcPr>
          <w:p w:rsidR="00FB09D5" w:rsidRPr="00FB09D5" w:rsidRDefault="00FB09D5" w:rsidP="00FB09D5">
            <w:pPr>
              <w:spacing w:after="0" w:line="240" w:lineRule="auto"/>
              <w:jc w:val="center"/>
              <w:rPr>
                <w:rFonts w:ascii="Arial" w:eastAsia="Times New Roman" w:hAnsi="Arial" w:cs="Arial"/>
                <w:sz w:val="24"/>
                <w:szCs w:val="24"/>
                <w:lang w:eastAsia="ru-RU"/>
              </w:rPr>
            </w:pPr>
            <w:r w:rsidRPr="00FB09D5">
              <w:rPr>
                <w:rFonts w:ascii="Arial" w:eastAsia="Times New Roman" w:hAnsi="Arial" w:cs="Arial"/>
                <w:sz w:val="24"/>
                <w:szCs w:val="24"/>
                <w:lang w:eastAsia="ru-RU"/>
              </w:rPr>
              <w:t>10</w:t>
            </w:r>
          </w:p>
        </w:tc>
      </w:tr>
      <w:tr w:rsidR="00FB09D5" w:rsidRPr="00FB09D5" w:rsidTr="002E43B6">
        <w:tc>
          <w:tcPr>
            <w:tcW w:w="5211" w:type="dxa"/>
            <w:vAlign w:val="center"/>
          </w:tcPr>
          <w:p w:rsidR="00FB09D5" w:rsidRPr="00FB09D5" w:rsidRDefault="00FB09D5" w:rsidP="00FB09D5">
            <w:pPr>
              <w:spacing w:after="0" w:line="240" w:lineRule="auto"/>
              <w:rPr>
                <w:rFonts w:ascii="Arial" w:eastAsia="Times New Roman" w:hAnsi="Arial" w:cs="Arial"/>
                <w:sz w:val="24"/>
                <w:szCs w:val="24"/>
                <w:lang w:eastAsia="ru-RU"/>
              </w:rPr>
            </w:pPr>
            <w:r w:rsidRPr="00FB09D5">
              <w:rPr>
                <w:rFonts w:ascii="Arial" w:eastAsia="Times New Roman" w:hAnsi="Arial" w:cs="Arial"/>
                <w:sz w:val="24"/>
                <w:szCs w:val="24"/>
                <w:lang w:val="tt-RU" w:eastAsia="ru-RU"/>
              </w:rPr>
              <w:t xml:space="preserve">Кече предприятиеләр </w:t>
            </w:r>
            <w:r w:rsidRPr="00FB09D5">
              <w:rPr>
                <w:rFonts w:ascii="Arial" w:eastAsia="Times New Roman" w:hAnsi="Arial" w:cs="Arial"/>
                <w:sz w:val="24"/>
                <w:szCs w:val="24"/>
                <w:lang w:eastAsia="ru-RU"/>
              </w:rPr>
              <w:t>хезмәткәрләр</w:t>
            </w:r>
            <w:r w:rsidRPr="00FB09D5">
              <w:rPr>
                <w:rFonts w:ascii="Arial" w:eastAsia="Times New Roman" w:hAnsi="Arial" w:cs="Arial"/>
                <w:sz w:val="24"/>
                <w:szCs w:val="24"/>
                <w:lang w:val="tt-RU" w:eastAsia="ru-RU"/>
              </w:rPr>
              <w:t>е</w:t>
            </w:r>
            <w:r w:rsidRPr="00FB09D5">
              <w:rPr>
                <w:rFonts w:ascii="Arial" w:eastAsia="Times New Roman" w:hAnsi="Arial" w:cs="Arial"/>
                <w:sz w:val="24"/>
                <w:szCs w:val="24"/>
                <w:lang w:eastAsia="ru-RU"/>
              </w:rPr>
              <w:t>нең уртача саны (тышкы ике урында эшләүчеләрдән тыш), кеше</w:t>
            </w:r>
          </w:p>
        </w:tc>
        <w:tc>
          <w:tcPr>
            <w:tcW w:w="1701" w:type="dxa"/>
            <w:vAlign w:val="center"/>
          </w:tcPr>
          <w:p w:rsidR="00FB09D5" w:rsidRPr="00FB09D5" w:rsidRDefault="00FB09D5" w:rsidP="00FB09D5">
            <w:pPr>
              <w:spacing w:after="0" w:line="240" w:lineRule="auto"/>
              <w:jc w:val="center"/>
              <w:rPr>
                <w:rFonts w:ascii="Arial" w:eastAsia="Times New Roman" w:hAnsi="Arial" w:cs="Arial"/>
                <w:sz w:val="24"/>
                <w:szCs w:val="24"/>
                <w:lang w:eastAsia="ru-RU"/>
              </w:rPr>
            </w:pPr>
            <w:r w:rsidRPr="00FB09D5">
              <w:rPr>
                <w:rFonts w:ascii="Arial" w:eastAsia="Times New Roman" w:hAnsi="Arial" w:cs="Arial"/>
                <w:sz w:val="24"/>
                <w:szCs w:val="24"/>
                <w:lang w:eastAsia="ru-RU"/>
              </w:rPr>
              <w:t>20</w:t>
            </w:r>
          </w:p>
        </w:tc>
        <w:tc>
          <w:tcPr>
            <w:tcW w:w="1701" w:type="dxa"/>
            <w:vAlign w:val="center"/>
          </w:tcPr>
          <w:p w:rsidR="00FB09D5" w:rsidRPr="00FB09D5" w:rsidRDefault="00FB09D5" w:rsidP="00FB09D5">
            <w:pPr>
              <w:spacing w:after="0" w:line="240" w:lineRule="auto"/>
              <w:jc w:val="center"/>
              <w:rPr>
                <w:rFonts w:ascii="Arial" w:eastAsia="Times New Roman" w:hAnsi="Arial" w:cs="Arial"/>
                <w:sz w:val="24"/>
                <w:szCs w:val="24"/>
                <w:lang w:eastAsia="ru-RU"/>
              </w:rPr>
            </w:pPr>
            <w:r w:rsidRPr="00FB09D5">
              <w:rPr>
                <w:rFonts w:ascii="Arial" w:eastAsia="Times New Roman" w:hAnsi="Arial" w:cs="Arial"/>
                <w:sz w:val="24"/>
                <w:szCs w:val="24"/>
                <w:lang w:eastAsia="ru-RU"/>
              </w:rPr>
              <w:t>20</w:t>
            </w:r>
          </w:p>
        </w:tc>
        <w:tc>
          <w:tcPr>
            <w:tcW w:w="1701" w:type="dxa"/>
            <w:vAlign w:val="center"/>
          </w:tcPr>
          <w:p w:rsidR="00FB09D5" w:rsidRPr="00FB09D5" w:rsidRDefault="00FB09D5" w:rsidP="00FB09D5">
            <w:pPr>
              <w:spacing w:after="0" w:line="240" w:lineRule="auto"/>
              <w:jc w:val="center"/>
              <w:rPr>
                <w:rFonts w:ascii="Arial" w:eastAsia="Times New Roman" w:hAnsi="Arial" w:cs="Arial"/>
                <w:sz w:val="24"/>
                <w:szCs w:val="24"/>
                <w:lang w:eastAsia="ru-RU"/>
              </w:rPr>
            </w:pPr>
            <w:r w:rsidRPr="00FB09D5">
              <w:rPr>
                <w:rFonts w:ascii="Arial" w:eastAsia="Times New Roman" w:hAnsi="Arial" w:cs="Arial"/>
                <w:sz w:val="24"/>
                <w:szCs w:val="24"/>
                <w:lang w:eastAsia="ru-RU"/>
              </w:rPr>
              <w:t>23</w:t>
            </w:r>
          </w:p>
        </w:tc>
      </w:tr>
      <w:tr w:rsidR="00FB09D5" w:rsidRPr="00FB09D5" w:rsidTr="002E43B6">
        <w:tc>
          <w:tcPr>
            <w:tcW w:w="5211" w:type="dxa"/>
            <w:vAlign w:val="center"/>
          </w:tcPr>
          <w:p w:rsidR="00FB09D5" w:rsidRPr="00FB09D5" w:rsidRDefault="00FB09D5" w:rsidP="00FB09D5">
            <w:pPr>
              <w:spacing w:after="0" w:line="240" w:lineRule="auto"/>
              <w:rPr>
                <w:rFonts w:ascii="Arial" w:eastAsia="Times New Roman" w:hAnsi="Arial" w:cs="Arial"/>
                <w:sz w:val="24"/>
                <w:szCs w:val="24"/>
                <w:lang w:eastAsia="ru-RU"/>
              </w:rPr>
            </w:pPr>
            <w:r w:rsidRPr="00FB09D5">
              <w:rPr>
                <w:rFonts w:ascii="Arial" w:eastAsia="Times New Roman" w:hAnsi="Arial" w:cs="Arial"/>
                <w:sz w:val="24"/>
                <w:szCs w:val="24"/>
                <w:lang w:eastAsia="ru-RU"/>
              </w:rPr>
              <w:t xml:space="preserve">Уртача </w:t>
            </w:r>
            <w:r w:rsidRPr="00FB09D5">
              <w:rPr>
                <w:rFonts w:ascii="Arial" w:eastAsia="Times New Roman" w:hAnsi="Arial" w:cs="Arial"/>
                <w:sz w:val="24"/>
                <w:szCs w:val="24"/>
                <w:lang w:val="tt-RU" w:eastAsia="ru-RU"/>
              </w:rPr>
              <w:t xml:space="preserve">айлык </w:t>
            </w:r>
            <w:r w:rsidRPr="00FB09D5">
              <w:rPr>
                <w:rFonts w:ascii="Arial" w:eastAsia="Times New Roman" w:hAnsi="Arial" w:cs="Arial"/>
                <w:sz w:val="24"/>
                <w:szCs w:val="24"/>
                <w:lang w:eastAsia="ru-RU"/>
              </w:rPr>
              <w:t>хезмәт хакы, сум</w:t>
            </w:r>
          </w:p>
        </w:tc>
        <w:tc>
          <w:tcPr>
            <w:tcW w:w="1701" w:type="dxa"/>
            <w:vAlign w:val="center"/>
          </w:tcPr>
          <w:p w:rsidR="00FB09D5" w:rsidRPr="00FB09D5" w:rsidRDefault="00FB09D5" w:rsidP="00FB09D5">
            <w:pPr>
              <w:spacing w:after="0" w:line="240" w:lineRule="auto"/>
              <w:jc w:val="center"/>
              <w:rPr>
                <w:rFonts w:ascii="Arial" w:eastAsia="Times New Roman" w:hAnsi="Arial" w:cs="Arial"/>
                <w:sz w:val="24"/>
                <w:szCs w:val="24"/>
                <w:lang w:eastAsia="ru-RU"/>
              </w:rPr>
            </w:pPr>
            <w:r w:rsidRPr="00FB09D5">
              <w:rPr>
                <w:rFonts w:ascii="Arial" w:eastAsia="Times New Roman" w:hAnsi="Arial" w:cs="Arial"/>
                <w:sz w:val="24"/>
                <w:szCs w:val="24"/>
                <w:lang w:eastAsia="ru-RU"/>
              </w:rPr>
              <w:t>7500</w:t>
            </w:r>
          </w:p>
        </w:tc>
        <w:tc>
          <w:tcPr>
            <w:tcW w:w="1701" w:type="dxa"/>
            <w:vAlign w:val="center"/>
          </w:tcPr>
          <w:p w:rsidR="00FB09D5" w:rsidRPr="00FB09D5" w:rsidRDefault="00FB09D5" w:rsidP="00FB09D5">
            <w:pPr>
              <w:spacing w:after="0" w:line="240" w:lineRule="auto"/>
              <w:jc w:val="center"/>
              <w:rPr>
                <w:rFonts w:ascii="Arial" w:eastAsia="Times New Roman" w:hAnsi="Arial" w:cs="Arial"/>
                <w:sz w:val="24"/>
                <w:szCs w:val="24"/>
                <w:lang w:eastAsia="ru-RU"/>
              </w:rPr>
            </w:pPr>
            <w:r w:rsidRPr="00FB09D5">
              <w:rPr>
                <w:rFonts w:ascii="Arial" w:eastAsia="Times New Roman" w:hAnsi="Arial" w:cs="Arial"/>
                <w:sz w:val="24"/>
                <w:szCs w:val="24"/>
                <w:lang w:eastAsia="ru-RU"/>
              </w:rPr>
              <w:t>7900</w:t>
            </w:r>
          </w:p>
        </w:tc>
        <w:tc>
          <w:tcPr>
            <w:tcW w:w="1701" w:type="dxa"/>
            <w:vAlign w:val="center"/>
          </w:tcPr>
          <w:p w:rsidR="00FB09D5" w:rsidRPr="00FB09D5" w:rsidRDefault="00FB09D5" w:rsidP="00FB09D5">
            <w:pPr>
              <w:spacing w:after="0" w:line="240" w:lineRule="auto"/>
              <w:jc w:val="center"/>
              <w:rPr>
                <w:rFonts w:ascii="Arial" w:eastAsia="Times New Roman" w:hAnsi="Arial" w:cs="Arial"/>
                <w:sz w:val="24"/>
                <w:szCs w:val="24"/>
                <w:lang w:eastAsia="ru-RU"/>
              </w:rPr>
            </w:pPr>
            <w:r w:rsidRPr="00FB09D5">
              <w:rPr>
                <w:rFonts w:ascii="Arial" w:eastAsia="Times New Roman" w:hAnsi="Arial" w:cs="Arial"/>
                <w:sz w:val="24"/>
                <w:szCs w:val="24"/>
                <w:lang w:eastAsia="ru-RU"/>
              </w:rPr>
              <w:t>9800</w:t>
            </w:r>
          </w:p>
        </w:tc>
      </w:tr>
    </w:tbl>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ab/>
        <w:t xml:space="preserve"> </w:t>
      </w:r>
    </w:p>
    <w:p w:rsidR="00FB09D5" w:rsidRPr="00FB09D5" w:rsidRDefault="00FB09D5" w:rsidP="00FB09D5">
      <w:pPr>
        <w:spacing w:after="0" w:line="240" w:lineRule="auto"/>
        <w:jc w:val="both"/>
        <w:rPr>
          <w:rFonts w:ascii="Arial" w:eastAsia="Times New Roman" w:hAnsi="Arial" w:cs="Arial"/>
          <w:sz w:val="24"/>
          <w:szCs w:val="24"/>
          <w:lang w:val="tt-RU" w:eastAsia="ru-RU"/>
        </w:rPr>
      </w:pPr>
      <w:r w:rsidRPr="00FB09D5">
        <w:rPr>
          <w:rFonts w:ascii="Arial" w:eastAsia="Times New Roman" w:hAnsi="Arial" w:cs="Arial"/>
          <w:sz w:val="24"/>
          <w:szCs w:val="24"/>
          <w:lang w:val="tt-RU" w:eastAsia="ru-RU"/>
        </w:rPr>
        <w:t xml:space="preserve">           </w:t>
      </w:r>
      <w:r>
        <w:rPr>
          <w:rFonts w:ascii="Arial" w:eastAsia="Times New Roman" w:hAnsi="Arial" w:cs="Arial"/>
          <w:sz w:val="24"/>
          <w:szCs w:val="24"/>
          <w:lang w:val="tt-RU" w:eastAsia="ru-RU"/>
        </w:rPr>
        <w:t>Иске Чишмэ</w:t>
      </w:r>
      <w:r w:rsidRPr="00FB09D5">
        <w:rPr>
          <w:rFonts w:ascii="Arial" w:eastAsia="Times New Roman" w:hAnsi="Arial" w:cs="Arial"/>
          <w:sz w:val="24"/>
          <w:szCs w:val="24"/>
          <w:lang w:val="tt-RU" w:eastAsia="ru-RU"/>
        </w:rPr>
        <w:t xml:space="preserve"> авыл җирлеге эшмәкәрләре кече һәм урта эшмәкәрлек субъектларына ярдәм программаларында катнашу мөмкинлегенә ия. </w:t>
      </w:r>
    </w:p>
    <w:p w:rsidR="00FB09D5" w:rsidRPr="00FB09D5" w:rsidRDefault="00FB09D5" w:rsidP="00FB09D5">
      <w:pPr>
        <w:spacing w:after="0" w:line="240" w:lineRule="auto"/>
        <w:jc w:val="both"/>
        <w:rPr>
          <w:rFonts w:ascii="Arial" w:eastAsia="Times New Roman" w:hAnsi="Arial" w:cs="Arial"/>
          <w:sz w:val="24"/>
          <w:szCs w:val="24"/>
          <w:lang w:val="tt-RU" w:eastAsia="ru-RU"/>
        </w:rPr>
      </w:pPr>
      <w:r w:rsidRPr="00FB09D5">
        <w:rPr>
          <w:rFonts w:ascii="Arial" w:eastAsia="Times New Roman" w:hAnsi="Arial" w:cs="Arial"/>
          <w:sz w:val="24"/>
          <w:szCs w:val="24"/>
          <w:lang w:val="tt-RU" w:eastAsia="ru-RU"/>
        </w:rPr>
        <w:tab/>
        <w:t xml:space="preserve">Тотрыклы үсеш һәм халыкның тормыш сыйфатын күтәрүнең мөһим факторы булып, </w:t>
      </w:r>
      <w:r>
        <w:rPr>
          <w:rFonts w:ascii="Arial" w:eastAsia="Times New Roman" w:hAnsi="Arial" w:cs="Arial"/>
          <w:sz w:val="24"/>
          <w:szCs w:val="24"/>
          <w:lang w:val="tt-RU" w:eastAsia="ru-RU"/>
        </w:rPr>
        <w:t>Иске Чишмэ</w:t>
      </w:r>
      <w:r w:rsidRPr="00FB09D5">
        <w:rPr>
          <w:rFonts w:ascii="Arial" w:eastAsia="Times New Roman" w:hAnsi="Arial" w:cs="Arial"/>
          <w:sz w:val="24"/>
          <w:szCs w:val="24"/>
          <w:lang w:val="tt-RU" w:eastAsia="ru-RU"/>
        </w:rPr>
        <w:t xml:space="preserve"> авыл җирлегенең инвестицион климаты һәм икътисадка инвестицияләр җәлеп итү тора.</w:t>
      </w:r>
    </w:p>
    <w:p w:rsidR="00FB09D5" w:rsidRPr="00FB09D5" w:rsidRDefault="00FB09D5" w:rsidP="00FB09D5">
      <w:pPr>
        <w:spacing w:after="0" w:line="240" w:lineRule="auto"/>
        <w:ind w:firstLine="708"/>
        <w:jc w:val="both"/>
        <w:rPr>
          <w:rFonts w:ascii="Arial" w:eastAsia="Times New Roman" w:hAnsi="Arial" w:cs="Arial"/>
          <w:sz w:val="24"/>
          <w:szCs w:val="24"/>
          <w:lang w:val="tt-RU" w:eastAsia="ru-RU"/>
        </w:rPr>
      </w:pPr>
      <w:r w:rsidRPr="00FB09D5">
        <w:rPr>
          <w:rFonts w:ascii="Arial" w:eastAsia="Times New Roman" w:hAnsi="Arial" w:cs="Arial"/>
          <w:color w:val="000000"/>
          <w:sz w:val="24"/>
          <w:szCs w:val="24"/>
          <w:lang w:val="tt-RU" w:eastAsia="ru-RU"/>
        </w:rPr>
        <w:t xml:space="preserve"> «Россия терәге», «Эшлекле Россия» Стратегик инициативалар агентлыгы</w:t>
      </w:r>
      <w:r w:rsidRPr="00FB09D5">
        <w:rPr>
          <w:rFonts w:ascii="Arial" w:eastAsia="Times New Roman" w:hAnsi="Arial" w:cs="Arial"/>
          <w:color w:val="000000"/>
          <w:sz w:val="24"/>
          <w:szCs w:val="24"/>
          <w:vertAlign w:val="superscript"/>
          <w:lang w:eastAsia="ru-RU"/>
        </w:rPr>
        <w:footnoteReference w:id="1"/>
      </w:r>
      <w:r w:rsidRPr="00FB09D5">
        <w:rPr>
          <w:rFonts w:ascii="Arial" w:eastAsia="Times New Roman" w:hAnsi="Arial" w:cs="Arial"/>
          <w:color w:val="000000"/>
          <w:sz w:val="24"/>
          <w:szCs w:val="24"/>
          <w:lang w:val="tt-RU" w:eastAsia="ru-RU"/>
        </w:rPr>
        <w:t>, шулай ук Татарстан Республикасының социаль - икътисадый мониторинг комитеты</w:t>
      </w:r>
      <w:r w:rsidRPr="00FB09D5">
        <w:rPr>
          <w:rFonts w:ascii="Arial" w:eastAsia="Times New Roman" w:hAnsi="Arial" w:cs="Arial"/>
          <w:sz w:val="24"/>
          <w:szCs w:val="24"/>
          <w:lang w:val="tt-RU" w:eastAsia="ru-RU"/>
        </w:rPr>
        <w:t xml:space="preserve"> </w:t>
      </w:r>
      <w:r w:rsidRPr="00FB09D5">
        <w:rPr>
          <w:rFonts w:ascii="Arial" w:eastAsia="Times New Roman" w:hAnsi="Arial" w:cs="Arial"/>
          <w:color w:val="000000"/>
          <w:sz w:val="24"/>
          <w:szCs w:val="24"/>
          <w:lang w:val="tt-RU" w:eastAsia="ru-RU"/>
        </w:rPr>
        <w:t>эшмәкәрлек берлеген анкеталау һәм сораштыру рәвешендә үткәрә торган тикшеренүләр нигезендә эшмәкәрлек һәм инвестицион климатны чагылдыручы төп проблемалар булып тора:</w:t>
      </w:r>
    </w:p>
    <w:p w:rsidR="00FB09D5" w:rsidRPr="00FB09D5" w:rsidRDefault="00FB09D5" w:rsidP="00FB09D5">
      <w:pPr>
        <w:numPr>
          <w:ilvl w:val="0"/>
          <w:numId w:val="10"/>
        </w:numPr>
        <w:tabs>
          <w:tab w:val="left" w:pos="284"/>
        </w:tabs>
        <w:spacing w:after="0" w:line="240" w:lineRule="auto"/>
        <w:jc w:val="both"/>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салым салуның югары дәрәҗәсе;</w:t>
      </w:r>
    </w:p>
    <w:p w:rsidR="00FB09D5" w:rsidRPr="00FB09D5" w:rsidRDefault="00FB09D5" w:rsidP="00FB09D5">
      <w:pPr>
        <w:numPr>
          <w:ilvl w:val="0"/>
          <w:numId w:val="10"/>
        </w:numPr>
        <w:tabs>
          <w:tab w:val="left" w:pos="284"/>
        </w:tabs>
        <w:spacing w:after="0" w:line="240" w:lineRule="auto"/>
        <w:jc w:val="both"/>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финанс чаралары җитмәү;</w:t>
      </w:r>
    </w:p>
    <w:p w:rsidR="00FB09D5" w:rsidRPr="00FB09D5" w:rsidRDefault="00FB09D5" w:rsidP="00FB09D5">
      <w:pPr>
        <w:numPr>
          <w:ilvl w:val="0"/>
          <w:numId w:val="10"/>
        </w:numPr>
        <w:tabs>
          <w:tab w:val="left" w:pos="284"/>
        </w:tabs>
        <w:spacing w:after="0" w:line="240" w:lineRule="auto"/>
        <w:jc w:val="both"/>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дәүләт ягыннан ярдәм булмау;</w:t>
      </w:r>
    </w:p>
    <w:p w:rsidR="00FB09D5" w:rsidRPr="00FB09D5" w:rsidRDefault="00FB09D5" w:rsidP="00FB09D5">
      <w:pPr>
        <w:numPr>
          <w:ilvl w:val="0"/>
          <w:numId w:val="10"/>
        </w:numPr>
        <w:tabs>
          <w:tab w:val="left" w:pos="284"/>
        </w:tabs>
        <w:spacing w:after="0" w:line="240" w:lineRule="auto"/>
        <w:jc w:val="both"/>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продукцияне сатуда кыенлыклар;</w:t>
      </w:r>
    </w:p>
    <w:p w:rsidR="00FB09D5" w:rsidRPr="00FB09D5" w:rsidRDefault="00FB09D5" w:rsidP="00FB09D5">
      <w:pPr>
        <w:numPr>
          <w:ilvl w:val="0"/>
          <w:numId w:val="10"/>
        </w:numPr>
        <w:tabs>
          <w:tab w:val="left" w:pos="284"/>
        </w:tabs>
        <w:spacing w:after="0" w:line="240" w:lineRule="auto"/>
        <w:jc w:val="both"/>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val="tt-RU" w:eastAsia="ru-RU"/>
        </w:rPr>
        <w:t xml:space="preserve">аңлаешлы </w:t>
      </w:r>
      <w:r w:rsidRPr="00FB09D5">
        <w:rPr>
          <w:rFonts w:ascii="Arial" w:eastAsia="Times New Roman" w:hAnsi="Arial" w:cs="Arial"/>
          <w:color w:val="000000"/>
          <w:sz w:val="24"/>
          <w:szCs w:val="24"/>
          <w:lang w:eastAsia="ru-RU"/>
        </w:rPr>
        <w:t>инфраструктура булмау;</w:t>
      </w:r>
    </w:p>
    <w:p w:rsidR="00FB09D5" w:rsidRPr="00FB09D5" w:rsidRDefault="00FB09D5" w:rsidP="00FB09D5">
      <w:pPr>
        <w:numPr>
          <w:ilvl w:val="0"/>
          <w:numId w:val="10"/>
        </w:numPr>
        <w:tabs>
          <w:tab w:val="left" w:pos="284"/>
        </w:tabs>
        <w:spacing w:after="0" w:line="240" w:lineRule="auto"/>
        <w:jc w:val="both"/>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административ киртәләр</w:t>
      </w:r>
    </w:p>
    <w:p w:rsidR="00FB09D5" w:rsidRPr="00FB09D5" w:rsidRDefault="00FB09D5" w:rsidP="00FB09D5">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Иске Чишмэ</w:t>
      </w:r>
      <w:r w:rsidRPr="00FB09D5">
        <w:rPr>
          <w:rFonts w:ascii="Arial" w:eastAsia="Times New Roman" w:hAnsi="Arial" w:cs="Arial"/>
          <w:sz w:val="24"/>
          <w:szCs w:val="24"/>
          <w:lang w:eastAsia="ru-RU"/>
        </w:rPr>
        <w:t xml:space="preserve"> авыл җирлеге территориясендә эшмәкәрлек һәм инвестицион климатны билгеләүче проблемалар үзара бәйләнешнең югары дәрәҗәсенә ия, шуңа күрә аларны хәл итү бюджет акчаларын максатчан һәм нәтиҗәле файдаланган очракта, башкарма хакимият органнары сәясәтен эшмәкәрлек һәм инвестицион климатны үстерү өчен шартлар тудыруга юнәлдерергә мөмкинлек бирүче программа-максатчан методтан файдалануны таләп итә.</w:t>
      </w:r>
    </w:p>
    <w:p w:rsidR="00FB09D5" w:rsidRPr="00FB09D5" w:rsidRDefault="00FB09D5" w:rsidP="00FB09D5">
      <w:pPr>
        <w:spacing w:after="0" w:line="240" w:lineRule="auto"/>
        <w:rPr>
          <w:rFonts w:ascii="Arial" w:eastAsia="Times New Roman" w:hAnsi="Arial" w:cs="Arial"/>
          <w:sz w:val="24"/>
          <w:szCs w:val="24"/>
          <w:lang w:eastAsia="ru-RU"/>
        </w:rPr>
      </w:pPr>
    </w:p>
    <w:p w:rsidR="00FB09D5" w:rsidRPr="00FB09D5" w:rsidRDefault="00FB09D5" w:rsidP="00FB09D5">
      <w:pPr>
        <w:spacing w:after="0" w:line="240" w:lineRule="auto"/>
        <w:ind w:firstLine="900"/>
        <w:jc w:val="center"/>
        <w:rPr>
          <w:rFonts w:ascii="Arial" w:eastAsia="Times New Roman" w:hAnsi="Arial" w:cs="Arial"/>
          <w:sz w:val="24"/>
          <w:szCs w:val="24"/>
          <w:lang w:eastAsia="ru-RU"/>
        </w:rPr>
      </w:pPr>
      <w:r w:rsidRPr="00FB09D5">
        <w:rPr>
          <w:rFonts w:ascii="Arial" w:eastAsia="Times New Roman" w:hAnsi="Arial" w:cs="Arial"/>
          <w:sz w:val="24"/>
          <w:szCs w:val="24"/>
          <w:lang w:eastAsia="ru-RU"/>
        </w:rPr>
        <w:t>3. Программаның төп максатлары һәм бурычлары</w:t>
      </w: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ind w:firstLine="708"/>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3.1. Программаның төп максатлары:</w:t>
      </w:r>
    </w:p>
    <w:p w:rsidR="00FB09D5" w:rsidRPr="00FB09D5" w:rsidRDefault="00FB09D5" w:rsidP="00FB09D5">
      <w:pPr>
        <w:numPr>
          <w:ilvl w:val="0"/>
          <w:numId w:val="6"/>
        </w:numPr>
        <w:spacing w:after="0" w:line="240" w:lineRule="auto"/>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 xml:space="preserve">Түбән Кама муниципаль районы </w:t>
      </w:r>
      <w:r>
        <w:rPr>
          <w:rFonts w:ascii="Arial" w:eastAsia="Times New Roman" w:hAnsi="Arial" w:cs="Arial"/>
          <w:sz w:val="24"/>
          <w:szCs w:val="24"/>
          <w:lang w:eastAsia="ru-RU"/>
        </w:rPr>
        <w:t>Иске Чишмэ</w:t>
      </w:r>
      <w:r w:rsidRPr="00FB09D5">
        <w:rPr>
          <w:rFonts w:ascii="Arial" w:eastAsia="Times New Roman" w:hAnsi="Arial" w:cs="Arial"/>
          <w:sz w:val="24"/>
          <w:szCs w:val="24"/>
          <w:lang w:eastAsia="ru-RU"/>
        </w:rPr>
        <w:t xml:space="preserve"> авыл җирлегенең социаль-икътисади мәсьәләләрен хәл итүдә кече һәм урта эшмәкәрлек субъектларын үстерү һәм аларның ролен күтәрү өчен уңайлы шартлар тудыру;</w:t>
      </w:r>
    </w:p>
    <w:p w:rsidR="00FB09D5" w:rsidRPr="00FB09D5" w:rsidRDefault="00FB09D5" w:rsidP="00FB09D5">
      <w:pPr>
        <w:numPr>
          <w:ilvl w:val="0"/>
          <w:numId w:val="6"/>
        </w:numPr>
        <w:spacing w:after="0" w:line="240" w:lineRule="auto"/>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кече һәм урта эшмәкәрлек субъектларының конкуренциягә сәләтлелеген тәэмин итү;</w:t>
      </w:r>
    </w:p>
    <w:p w:rsidR="00FB09D5" w:rsidRPr="00FB09D5" w:rsidRDefault="00FB09D5" w:rsidP="00FB09D5">
      <w:pPr>
        <w:numPr>
          <w:ilvl w:val="0"/>
          <w:numId w:val="6"/>
        </w:numPr>
        <w:spacing w:after="0" w:line="240" w:lineRule="auto"/>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lastRenderedPageBreak/>
        <w:t>кече һәм урта эшмәкәрлекнең гамәлдә булган субъектларын саклау һәм яңа субъектлар булдыру;</w:t>
      </w:r>
    </w:p>
    <w:p w:rsidR="00FB09D5" w:rsidRPr="00FB09D5" w:rsidRDefault="00FB09D5" w:rsidP="00FB09D5">
      <w:pPr>
        <w:numPr>
          <w:ilvl w:val="0"/>
          <w:numId w:val="6"/>
        </w:numPr>
        <w:spacing w:after="0" w:line="240" w:lineRule="auto"/>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җирле җитештерүчеләр товарлары һәм хезмәтләре белән базарның туендырылуы;</w:t>
      </w:r>
    </w:p>
    <w:p w:rsidR="00FB09D5" w:rsidRPr="00FB09D5" w:rsidRDefault="00FB09D5" w:rsidP="00FB09D5">
      <w:pPr>
        <w:numPr>
          <w:ilvl w:val="0"/>
          <w:numId w:val="6"/>
        </w:numPr>
        <w:spacing w:after="0" w:line="240" w:lineRule="auto"/>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 xml:space="preserve">Түбән Кама муниципаль районы </w:t>
      </w:r>
      <w:r>
        <w:rPr>
          <w:rFonts w:ascii="Arial" w:eastAsia="Times New Roman" w:hAnsi="Arial" w:cs="Arial"/>
          <w:sz w:val="24"/>
          <w:szCs w:val="24"/>
          <w:lang w:eastAsia="ru-RU"/>
        </w:rPr>
        <w:t>Иске Чишмэ</w:t>
      </w:r>
      <w:r w:rsidRPr="00FB09D5">
        <w:rPr>
          <w:rFonts w:ascii="Arial" w:eastAsia="Times New Roman" w:hAnsi="Arial" w:cs="Arial"/>
          <w:sz w:val="24"/>
          <w:szCs w:val="24"/>
          <w:lang w:eastAsia="ru-RU"/>
        </w:rPr>
        <w:t xml:space="preserve"> авыл җирлегенең кече һәм урта эшмәкәрлек субъектларына үзләре җитештерә торган товарларны (эшләрне, хезмәт күрсәтүләрне) алга этәрүдә булышлык күрсәтү;</w:t>
      </w:r>
    </w:p>
    <w:p w:rsidR="00FB09D5" w:rsidRPr="00FB09D5" w:rsidRDefault="00FB09D5" w:rsidP="00FB09D5">
      <w:pPr>
        <w:numPr>
          <w:ilvl w:val="0"/>
          <w:numId w:val="6"/>
        </w:numPr>
        <w:spacing w:after="0" w:line="240" w:lineRule="auto"/>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кече һәм урта эшмәкәрлек санының артуы;</w:t>
      </w:r>
    </w:p>
    <w:p w:rsidR="00FB09D5" w:rsidRPr="00FB09D5" w:rsidRDefault="00FB09D5" w:rsidP="00FB09D5">
      <w:pPr>
        <w:numPr>
          <w:ilvl w:val="0"/>
          <w:numId w:val="6"/>
        </w:numPr>
        <w:spacing w:after="0" w:line="240" w:lineRule="auto"/>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халыкны эш белән тәэмин итү һәм үзмәшгульлекне үстерү;</w:t>
      </w:r>
    </w:p>
    <w:p w:rsidR="00FB09D5" w:rsidRPr="00FB09D5" w:rsidRDefault="00FB09D5" w:rsidP="00FB09D5">
      <w:pPr>
        <w:numPr>
          <w:ilvl w:val="0"/>
          <w:numId w:val="6"/>
        </w:numPr>
        <w:spacing w:after="0" w:line="240" w:lineRule="auto"/>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кече һәм урта эшмәкәрлеккә талантлы яшьләрне һәм потенциаль идарәчеләрне ачыклау һәм җәлеп итү;</w:t>
      </w:r>
    </w:p>
    <w:p w:rsidR="00FB09D5" w:rsidRPr="00FB09D5" w:rsidRDefault="00FB09D5" w:rsidP="00FB09D5">
      <w:pPr>
        <w:numPr>
          <w:ilvl w:val="0"/>
          <w:numId w:val="6"/>
        </w:numPr>
        <w:spacing w:after="0" w:line="240" w:lineRule="auto"/>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 xml:space="preserve">Түбән Кама муниципаль районы </w:t>
      </w:r>
      <w:r>
        <w:rPr>
          <w:rFonts w:ascii="Arial" w:eastAsia="Times New Roman" w:hAnsi="Arial" w:cs="Arial"/>
          <w:sz w:val="24"/>
          <w:szCs w:val="24"/>
          <w:lang w:eastAsia="ru-RU"/>
        </w:rPr>
        <w:t>Иске Чишмэ</w:t>
      </w:r>
      <w:r w:rsidRPr="00FB09D5">
        <w:rPr>
          <w:rFonts w:ascii="Arial" w:eastAsia="Times New Roman" w:hAnsi="Arial" w:cs="Arial"/>
          <w:sz w:val="24"/>
          <w:szCs w:val="24"/>
          <w:lang w:eastAsia="ru-RU"/>
        </w:rPr>
        <w:t xml:space="preserve"> авыл җирлеге предприятиеләре җитештергән тулаем продукция күләмендә кече һәм урта эшмәкәрлек субъектлары җитештергән товарларның (эшләрнең, хезмәт күрсәтүләрнең) өлешен арттыру;</w:t>
      </w:r>
    </w:p>
    <w:p w:rsidR="00FB09D5" w:rsidRPr="00FB09D5" w:rsidRDefault="00FB09D5" w:rsidP="00FB09D5">
      <w:pPr>
        <w:numPr>
          <w:ilvl w:val="0"/>
          <w:numId w:val="6"/>
        </w:numPr>
        <w:spacing w:after="0" w:line="240" w:lineRule="auto"/>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кече һәм урта эшмәкәрлек субъектлары тарафыннан барлык дәрәҗәдәге бюджетларның салым керемнәрендә түләнгән салымнар өлешен арттыру.</w:t>
      </w:r>
    </w:p>
    <w:p w:rsidR="00FB09D5" w:rsidRPr="00FB09D5" w:rsidRDefault="00FB09D5" w:rsidP="00FB09D5">
      <w:pPr>
        <w:spacing w:after="0" w:line="240" w:lineRule="auto"/>
        <w:ind w:firstLine="708"/>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3.2. Куелган максатларга ирешү өчен хәл ителергә тиешле бурычлар:</w:t>
      </w:r>
    </w:p>
    <w:p w:rsidR="00FB09D5" w:rsidRPr="00FB09D5" w:rsidRDefault="00FB09D5" w:rsidP="00FB09D5">
      <w:pPr>
        <w:numPr>
          <w:ilvl w:val="0"/>
          <w:numId w:val="7"/>
        </w:num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Иске Чишмэ</w:t>
      </w:r>
      <w:r w:rsidRPr="00FB09D5">
        <w:rPr>
          <w:rFonts w:ascii="Arial" w:eastAsia="Times New Roman" w:hAnsi="Arial" w:cs="Arial"/>
          <w:sz w:val="24"/>
          <w:szCs w:val="24"/>
          <w:lang w:eastAsia="ru-RU"/>
        </w:rPr>
        <w:t xml:space="preserve"> авыл җирлеге кече һәм урта эшмәкәрлек субъектларына ярдәм инфраструктурасын үстерү;                           </w:t>
      </w:r>
    </w:p>
    <w:p w:rsidR="00FB09D5" w:rsidRPr="00FB09D5" w:rsidRDefault="00FB09D5" w:rsidP="00FB09D5">
      <w:pPr>
        <w:numPr>
          <w:ilvl w:val="0"/>
          <w:numId w:val="7"/>
        </w:numPr>
        <w:spacing w:after="0" w:line="240" w:lineRule="auto"/>
        <w:jc w:val="both"/>
        <w:rPr>
          <w:rFonts w:ascii="Arial" w:eastAsia="Times New Roman" w:hAnsi="Arial" w:cs="Arial"/>
          <w:sz w:val="24"/>
          <w:szCs w:val="24"/>
          <w:lang w:eastAsia="ru-RU"/>
        </w:rPr>
      </w:pPr>
      <w:r w:rsidRPr="00FB09D5">
        <w:rPr>
          <w:rFonts w:ascii="Arial" w:eastAsia="Times New Roman" w:hAnsi="Arial" w:cs="Arial"/>
          <w:sz w:val="24"/>
          <w:szCs w:val="24"/>
          <w:lang w:val="tt-RU" w:eastAsia="ru-RU"/>
        </w:rPr>
        <w:t>к</w:t>
      </w:r>
      <w:r w:rsidRPr="00FB09D5">
        <w:rPr>
          <w:rFonts w:ascii="Arial" w:eastAsia="Times New Roman" w:hAnsi="Arial" w:cs="Arial"/>
          <w:sz w:val="24"/>
          <w:szCs w:val="24"/>
          <w:lang w:eastAsia="ru-RU"/>
        </w:rPr>
        <w:t>ече һәм урта эшмәкәрлекнең конкуренциягә сәләтлелеген һәм инвестицион җәлеп итүчәнлеген арттыру;</w:t>
      </w:r>
    </w:p>
    <w:p w:rsidR="00FB09D5" w:rsidRPr="00FB09D5" w:rsidRDefault="00FB09D5" w:rsidP="00FB09D5">
      <w:pPr>
        <w:numPr>
          <w:ilvl w:val="0"/>
          <w:numId w:val="7"/>
        </w:numPr>
        <w:spacing w:after="0" w:line="240" w:lineRule="auto"/>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иҗтимагый һәм һөнәри оешмалар һәм эшмәкәрләр берләшмәләренең ролен көчәйтү;</w:t>
      </w:r>
    </w:p>
    <w:p w:rsidR="00FB09D5" w:rsidRPr="00FB09D5" w:rsidRDefault="00FB09D5" w:rsidP="00FB09D5">
      <w:pPr>
        <w:numPr>
          <w:ilvl w:val="0"/>
          <w:numId w:val="7"/>
        </w:numPr>
        <w:spacing w:after="0" w:line="240" w:lineRule="auto"/>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кече һәм урта эшмәкәрлек субъектларына мөлкәти ярдәм күрсәтү;</w:t>
      </w:r>
    </w:p>
    <w:p w:rsidR="00FB09D5" w:rsidRPr="00FB09D5" w:rsidRDefault="00FB09D5" w:rsidP="00FB09D5">
      <w:pPr>
        <w:numPr>
          <w:ilvl w:val="0"/>
          <w:numId w:val="7"/>
        </w:numPr>
        <w:spacing w:after="0" w:line="240" w:lineRule="auto"/>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 xml:space="preserve">кече һәм урта эшмәкәрлек субъектларына һәм </w:t>
      </w:r>
      <w:r>
        <w:rPr>
          <w:rFonts w:ascii="Arial" w:eastAsia="Times New Roman" w:hAnsi="Arial" w:cs="Arial"/>
          <w:sz w:val="24"/>
          <w:szCs w:val="24"/>
          <w:lang w:eastAsia="ru-RU"/>
        </w:rPr>
        <w:t>Иске Чишмэ</w:t>
      </w:r>
      <w:r w:rsidRPr="00FB09D5">
        <w:rPr>
          <w:rFonts w:ascii="Arial" w:eastAsia="Times New Roman" w:hAnsi="Arial" w:cs="Arial"/>
          <w:sz w:val="24"/>
          <w:szCs w:val="24"/>
          <w:lang w:eastAsia="ru-RU"/>
        </w:rPr>
        <w:t xml:space="preserve"> авыл җирлеге территориясендә кече һәм урта эшмәкәрлек субъектларына ярдәм инфраструктурасын барлыкка китерүче оешмаларга мәгълүмати ярдәм күрсәтү;</w:t>
      </w:r>
    </w:p>
    <w:p w:rsidR="00FB09D5" w:rsidRPr="00FB09D5" w:rsidRDefault="00FB09D5" w:rsidP="00FB09D5">
      <w:pPr>
        <w:numPr>
          <w:ilvl w:val="0"/>
          <w:numId w:val="7"/>
        </w:numPr>
        <w:spacing w:after="0" w:line="240" w:lineRule="auto"/>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кече һәм урта эшмәкәрлек субъектларына консультация һәм оештыру ярдәме күрсәтү;</w:t>
      </w:r>
    </w:p>
    <w:p w:rsidR="00FB09D5" w:rsidRPr="00FB09D5" w:rsidRDefault="00FB09D5" w:rsidP="00FB09D5">
      <w:pPr>
        <w:numPr>
          <w:ilvl w:val="0"/>
          <w:numId w:val="7"/>
        </w:numPr>
        <w:spacing w:after="0" w:line="240" w:lineRule="auto"/>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 xml:space="preserve">кече </w:t>
      </w:r>
      <w:r w:rsidRPr="00FB09D5">
        <w:rPr>
          <w:rFonts w:ascii="Arial" w:eastAsia="Times New Roman" w:hAnsi="Arial" w:cs="Arial"/>
          <w:sz w:val="24"/>
          <w:szCs w:val="24"/>
          <w:lang w:val="tt-RU" w:eastAsia="ru-RU"/>
        </w:rPr>
        <w:t xml:space="preserve">һәм урта </w:t>
      </w:r>
      <w:r w:rsidRPr="00FB09D5">
        <w:rPr>
          <w:rFonts w:ascii="Arial" w:eastAsia="Times New Roman" w:hAnsi="Arial" w:cs="Arial"/>
          <w:sz w:val="24"/>
          <w:szCs w:val="24"/>
          <w:lang w:eastAsia="ru-RU"/>
        </w:rPr>
        <w:t>эшмәкәрлекне төрле өлкәләрдә - торак-коммуналь, төзекләндерү, ремонт-төзелеш, җәмәгать туклануы өлкәләрендә муниципаль заказларны үтәүгә җәлеп итү;</w:t>
      </w:r>
    </w:p>
    <w:p w:rsidR="00FB09D5" w:rsidRPr="00FB09D5" w:rsidRDefault="00FB09D5" w:rsidP="00FB09D5">
      <w:pPr>
        <w:spacing w:after="0" w:line="240" w:lineRule="auto"/>
        <w:ind w:firstLine="708"/>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Программаның бурычлары аның ахыргы максаты белән билгеләнә һәм эшмәкәрлек эшчәнлеген активлаштыруга, яңа эш урыннары булдыруга һәм эшмәкәрлеккә җәлеп ителгән киң катлам халыкның тормыш дәрәҗәсен күтәрүгә ярдәм итә торган уңайлы мохит булдырудан гыйбарәт.</w:t>
      </w:r>
    </w:p>
    <w:p w:rsidR="00FB09D5" w:rsidRPr="00FB09D5" w:rsidRDefault="00FB09D5" w:rsidP="00FB09D5">
      <w:pPr>
        <w:spacing w:after="0" w:line="240" w:lineRule="auto"/>
        <w:ind w:firstLine="708"/>
        <w:jc w:val="both"/>
        <w:rPr>
          <w:rFonts w:ascii="Arial" w:eastAsia="Times New Roman" w:hAnsi="Arial" w:cs="Arial"/>
          <w:sz w:val="24"/>
          <w:szCs w:val="24"/>
          <w:lang w:eastAsia="ru-RU"/>
        </w:rPr>
      </w:pPr>
    </w:p>
    <w:p w:rsidR="00FB09D5" w:rsidRPr="00FB09D5" w:rsidRDefault="00FB09D5" w:rsidP="00FB09D5">
      <w:pPr>
        <w:spacing w:after="0" w:line="240" w:lineRule="auto"/>
        <w:ind w:firstLine="900"/>
        <w:jc w:val="both"/>
        <w:rPr>
          <w:rFonts w:ascii="Arial" w:eastAsia="Times New Roman" w:hAnsi="Arial" w:cs="Arial"/>
          <w:sz w:val="24"/>
          <w:szCs w:val="24"/>
          <w:lang w:eastAsia="ru-RU"/>
        </w:rPr>
      </w:pPr>
    </w:p>
    <w:p w:rsidR="00FB09D5" w:rsidRPr="00FB09D5" w:rsidRDefault="00FB09D5" w:rsidP="00FB09D5">
      <w:pPr>
        <w:spacing w:after="0" w:line="240" w:lineRule="auto"/>
        <w:ind w:firstLine="900"/>
        <w:jc w:val="both"/>
        <w:rPr>
          <w:rFonts w:ascii="Arial" w:eastAsia="Times New Roman" w:hAnsi="Arial" w:cs="Arial"/>
          <w:sz w:val="24"/>
          <w:szCs w:val="24"/>
          <w:lang w:eastAsia="ru-RU"/>
        </w:rPr>
      </w:pPr>
    </w:p>
    <w:p w:rsidR="00FB09D5" w:rsidRPr="00FB09D5" w:rsidRDefault="00FB09D5" w:rsidP="00FB09D5">
      <w:pPr>
        <w:spacing w:after="0" w:line="240" w:lineRule="auto"/>
        <w:ind w:firstLine="900"/>
        <w:jc w:val="center"/>
        <w:rPr>
          <w:rFonts w:ascii="Arial" w:eastAsia="Times New Roman" w:hAnsi="Arial" w:cs="Arial"/>
          <w:sz w:val="24"/>
          <w:szCs w:val="24"/>
          <w:lang w:eastAsia="ru-RU"/>
        </w:rPr>
      </w:pPr>
      <w:r w:rsidRPr="00FB09D5">
        <w:rPr>
          <w:rFonts w:ascii="Arial" w:eastAsia="Times New Roman" w:hAnsi="Arial" w:cs="Arial"/>
          <w:sz w:val="24"/>
          <w:szCs w:val="24"/>
          <w:lang w:eastAsia="ru-RU"/>
        </w:rPr>
        <w:t>4. П</w:t>
      </w:r>
      <w:r w:rsidRPr="00FB09D5">
        <w:rPr>
          <w:rFonts w:ascii="Arial" w:eastAsia="Times New Roman" w:hAnsi="Arial" w:cs="Arial"/>
          <w:sz w:val="24"/>
          <w:szCs w:val="24"/>
          <w:lang w:val="tt-RU" w:eastAsia="ru-RU"/>
        </w:rPr>
        <w:t>рограмманың төп</w:t>
      </w:r>
      <w:r w:rsidRPr="00FB09D5">
        <w:rPr>
          <w:rFonts w:ascii="Arial" w:eastAsia="Times New Roman" w:hAnsi="Arial" w:cs="Arial"/>
          <w:sz w:val="24"/>
          <w:szCs w:val="24"/>
          <w:lang w:eastAsia="ru-RU"/>
        </w:rPr>
        <w:t xml:space="preserve"> принциплары</w:t>
      </w:r>
    </w:p>
    <w:p w:rsidR="00FB09D5" w:rsidRPr="00FB09D5" w:rsidRDefault="00FB09D5" w:rsidP="00FB09D5">
      <w:pPr>
        <w:spacing w:after="0" w:line="240" w:lineRule="auto"/>
        <w:ind w:firstLine="900"/>
        <w:jc w:val="center"/>
        <w:rPr>
          <w:rFonts w:ascii="Arial" w:eastAsia="Times New Roman" w:hAnsi="Arial" w:cs="Arial"/>
          <w:sz w:val="24"/>
          <w:szCs w:val="24"/>
          <w:lang w:eastAsia="ru-RU"/>
        </w:rPr>
      </w:pPr>
    </w:p>
    <w:p w:rsidR="00FB09D5" w:rsidRPr="00FB09D5" w:rsidRDefault="00FB09D5" w:rsidP="00FB09D5">
      <w:pPr>
        <w:spacing w:after="0" w:line="240" w:lineRule="auto"/>
        <w:ind w:left="720"/>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Программаның төп принциплары:</w:t>
      </w:r>
    </w:p>
    <w:p w:rsidR="00FB09D5" w:rsidRPr="00FB09D5" w:rsidRDefault="00FB09D5" w:rsidP="00FB09D5">
      <w:pPr>
        <w:numPr>
          <w:ilvl w:val="0"/>
          <w:numId w:val="8"/>
        </w:numPr>
        <w:spacing w:after="0" w:line="240" w:lineRule="auto"/>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 xml:space="preserve"> </w:t>
      </w:r>
      <w:r w:rsidRPr="00FB09D5">
        <w:rPr>
          <w:rFonts w:ascii="Arial" w:eastAsia="Times New Roman" w:hAnsi="Arial" w:cs="Arial"/>
          <w:sz w:val="24"/>
          <w:szCs w:val="24"/>
          <w:lang w:val="tt-RU" w:eastAsia="ru-RU"/>
        </w:rPr>
        <w:t xml:space="preserve">КУЭС </w:t>
      </w:r>
      <w:r w:rsidRPr="00FB09D5">
        <w:rPr>
          <w:rFonts w:ascii="Arial" w:eastAsia="Times New Roman" w:hAnsi="Arial" w:cs="Arial"/>
          <w:sz w:val="24"/>
          <w:szCs w:val="24"/>
          <w:lang w:eastAsia="ru-RU"/>
        </w:rPr>
        <w:t>ярдәм сорап мөрәҗәгать итүнең гариза бирү тәртибе;</w:t>
      </w:r>
    </w:p>
    <w:p w:rsidR="00FB09D5" w:rsidRPr="00FB09D5" w:rsidRDefault="00FB09D5" w:rsidP="00FB09D5">
      <w:pPr>
        <w:numPr>
          <w:ilvl w:val="0"/>
          <w:numId w:val="8"/>
        </w:numPr>
        <w:spacing w:after="0" w:line="240" w:lineRule="auto"/>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 xml:space="preserve"> КУЭСка ярдәм инфраструктурасы;</w:t>
      </w:r>
    </w:p>
    <w:p w:rsidR="00FB09D5" w:rsidRPr="00FB09D5" w:rsidRDefault="00FB09D5" w:rsidP="00FB09D5">
      <w:pPr>
        <w:numPr>
          <w:ilvl w:val="0"/>
          <w:numId w:val="8"/>
        </w:numPr>
        <w:spacing w:after="0" w:line="240" w:lineRule="auto"/>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 xml:space="preserve"> программада каралган критерийларга туры килгән КУЭС</w:t>
      </w:r>
      <w:r w:rsidRPr="00FB09D5">
        <w:rPr>
          <w:rFonts w:ascii="Arial" w:eastAsia="Times New Roman" w:hAnsi="Arial" w:cs="Arial"/>
          <w:sz w:val="24"/>
          <w:szCs w:val="24"/>
          <w:lang w:val="tt-RU" w:eastAsia="ru-RU"/>
        </w:rPr>
        <w:t>ның</w:t>
      </w:r>
      <w:r w:rsidRPr="00FB09D5">
        <w:rPr>
          <w:rFonts w:ascii="Arial" w:eastAsia="Times New Roman" w:hAnsi="Arial" w:cs="Arial"/>
          <w:sz w:val="24"/>
          <w:szCs w:val="24"/>
          <w:lang w:eastAsia="ru-RU"/>
        </w:rPr>
        <w:t xml:space="preserve"> тиешле программаларда катнашуга тигез керү мөмкинлеге;</w:t>
      </w:r>
    </w:p>
    <w:p w:rsidR="00FB09D5" w:rsidRPr="00FB09D5" w:rsidRDefault="00FB09D5" w:rsidP="00FB09D5">
      <w:pPr>
        <w:numPr>
          <w:ilvl w:val="0"/>
          <w:numId w:val="8"/>
        </w:numPr>
        <w:spacing w:after="0" w:line="240" w:lineRule="auto"/>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«Көндәшлекне яклау турында»</w:t>
      </w:r>
      <w:r w:rsidRPr="00FB09D5">
        <w:rPr>
          <w:rFonts w:ascii="Arial" w:eastAsia="Times New Roman" w:hAnsi="Arial" w:cs="Arial"/>
          <w:sz w:val="24"/>
          <w:szCs w:val="24"/>
          <w:lang w:val="tt-RU" w:eastAsia="ru-RU"/>
        </w:rPr>
        <w:t xml:space="preserve"> </w:t>
      </w:r>
      <w:r w:rsidRPr="00FB09D5">
        <w:rPr>
          <w:rFonts w:ascii="Arial" w:eastAsia="Times New Roman" w:hAnsi="Arial" w:cs="Arial"/>
          <w:sz w:val="24"/>
          <w:szCs w:val="24"/>
          <w:lang w:eastAsia="ru-RU"/>
        </w:rPr>
        <w:t>2006 елның 26 июлендәге 135-ФЗ номерлы Федераль законда билгеләнгән таләпләрне үтәп ярдәм күрсәтү;</w:t>
      </w:r>
    </w:p>
    <w:p w:rsidR="00FB09D5" w:rsidRPr="00FB09D5" w:rsidRDefault="00FB09D5" w:rsidP="00FB09D5">
      <w:pPr>
        <w:numPr>
          <w:ilvl w:val="0"/>
          <w:numId w:val="8"/>
        </w:numPr>
        <w:spacing w:after="0" w:line="240" w:lineRule="auto"/>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ярдәм күрсәтү процедураларының ачыклыгы.</w:t>
      </w:r>
    </w:p>
    <w:p w:rsidR="00FB09D5" w:rsidRPr="00FB09D5" w:rsidRDefault="00FB09D5" w:rsidP="00FB09D5">
      <w:pPr>
        <w:spacing w:after="0" w:line="240" w:lineRule="auto"/>
        <w:rPr>
          <w:rFonts w:ascii="Arial" w:eastAsia="Times New Roman" w:hAnsi="Arial" w:cs="Arial"/>
          <w:sz w:val="24"/>
          <w:szCs w:val="24"/>
          <w:lang w:eastAsia="ru-RU"/>
        </w:rPr>
      </w:pPr>
    </w:p>
    <w:p w:rsidR="00FB09D5" w:rsidRPr="00FB09D5" w:rsidRDefault="00FB09D5" w:rsidP="00FB09D5">
      <w:pPr>
        <w:spacing w:after="0" w:line="240" w:lineRule="auto"/>
        <w:ind w:firstLine="900"/>
        <w:jc w:val="center"/>
        <w:rPr>
          <w:rFonts w:ascii="Arial" w:eastAsia="Times New Roman" w:hAnsi="Arial" w:cs="Arial"/>
          <w:sz w:val="24"/>
          <w:szCs w:val="24"/>
          <w:lang w:eastAsia="ru-RU"/>
        </w:rPr>
      </w:pPr>
    </w:p>
    <w:p w:rsidR="00FB09D5" w:rsidRPr="00FB09D5" w:rsidRDefault="00FB09D5" w:rsidP="00FB09D5">
      <w:pPr>
        <w:spacing w:after="0" w:line="240" w:lineRule="auto"/>
        <w:ind w:firstLine="900"/>
        <w:jc w:val="center"/>
        <w:rPr>
          <w:rFonts w:ascii="Arial" w:eastAsia="Times New Roman" w:hAnsi="Arial" w:cs="Arial"/>
          <w:sz w:val="24"/>
          <w:szCs w:val="24"/>
          <w:lang w:eastAsia="ru-RU"/>
        </w:rPr>
      </w:pPr>
      <w:r w:rsidRPr="00FB09D5">
        <w:rPr>
          <w:rFonts w:ascii="Arial" w:eastAsia="Times New Roman" w:hAnsi="Arial" w:cs="Arial"/>
          <w:sz w:val="24"/>
          <w:szCs w:val="24"/>
          <w:lang w:eastAsia="ru-RU"/>
        </w:rPr>
        <w:lastRenderedPageBreak/>
        <w:t>5. Проблеманың эчтәлеге һәм аны программа ысуллары белән чишү кирәклеген нигезләү</w:t>
      </w:r>
    </w:p>
    <w:p w:rsidR="00FB09D5" w:rsidRPr="00FB09D5" w:rsidRDefault="00FB09D5" w:rsidP="00FB09D5">
      <w:pPr>
        <w:spacing w:after="0" w:line="240" w:lineRule="auto"/>
        <w:ind w:firstLine="900"/>
        <w:jc w:val="center"/>
        <w:rPr>
          <w:rFonts w:ascii="Arial" w:eastAsia="Times New Roman" w:hAnsi="Arial" w:cs="Arial"/>
          <w:sz w:val="24"/>
          <w:szCs w:val="24"/>
          <w:lang w:eastAsia="ru-RU"/>
        </w:rPr>
      </w:pPr>
    </w:p>
    <w:p w:rsidR="00FB09D5" w:rsidRPr="00FB09D5" w:rsidRDefault="00FB09D5" w:rsidP="00FB09D5">
      <w:pPr>
        <w:spacing w:after="0" w:line="240" w:lineRule="auto"/>
        <w:ind w:firstLine="708"/>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 xml:space="preserve">Кече һәм урта эшмәкәрлек Түбән Кама муниципаль районы </w:t>
      </w:r>
      <w:r>
        <w:rPr>
          <w:rFonts w:ascii="Arial" w:eastAsia="Times New Roman" w:hAnsi="Arial" w:cs="Arial"/>
          <w:sz w:val="24"/>
          <w:szCs w:val="24"/>
          <w:lang w:eastAsia="ru-RU"/>
        </w:rPr>
        <w:t>Иске Чишмэ</w:t>
      </w:r>
      <w:r w:rsidRPr="00FB09D5">
        <w:rPr>
          <w:rFonts w:ascii="Arial" w:eastAsia="Times New Roman" w:hAnsi="Arial" w:cs="Arial"/>
          <w:sz w:val="24"/>
          <w:szCs w:val="24"/>
          <w:lang w:eastAsia="ru-RU"/>
        </w:rPr>
        <w:t xml:space="preserve"> авыл җирлегенең икътисадый һәм социаль бурычларын хәл итүдә мөһим роль уйный, чөнки ул яңа эш урыннары булдыруга, кулланучылар базарын товарлар һәм хезмәтләр белән баетуга, көндәшлекле мохит булдыруга ярдәм итә, халыкның икътисади мөстәкыйльлеген, салым керемнәренең тотрыклылыгын тәэмин итә. Эшмәкәрлекне үстерү Түбән Кама муниципаль районы </w:t>
      </w:r>
      <w:r>
        <w:rPr>
          <w:rFonts w:ascii="Arial" w:eastAsia="Times New Roman" w:hAnsi="Arial" w:cs="Arial"/>
          <w:sz w:val="24"/>
          <w:szCs w:val="24"/>
          <w:lang w:eastAsia="ru-RU"/>
        </w:rPr>
        <w:t>Иске Чишмэ</w:t>
      </w:r>
      <w:r w:rsidRPr="00FB09D5">
        <w:rPr>
          <w:rFonts w:ascii="Arial" w:eastAsia="Times New Roman" w:hAnsi="Arial" w:cs="Arial"/>
          <w:sz w:val="24"/>
          <w:szCs w:val="24"/>
          <w:lang w:eastAsia="ru-RU"/>
        </w:rPr>
        <w:t xml:space="preserve"> авыл җирлегенең социаль-икътисади үсешендә өстенлекле бурычларның берсе булып тора.</w:t>
      </w:r>
    </w:p>
    <w:p w:rsidR="00FB09D5" w:rsidRPr="00FB09D5" w:rsidRDefault="00FB09D5" w:rsidP="00FB09D5">
      <w:pPr>
        <w:spacing w:after="0" w:line="240" w:lineRule="auto"/>
        <w:ind w:firstLine="851"/>
        <w:jc w:val="both"/>
        <w:rPr>
          <w:rFonts w:ascii="Arial" w:eastAsia="Times New Roman" w:hAnsi="Arial" w:cs="Arial"/>
          <w:sz w:val="24"/>
          <w:szCs w:val="24"/>
          <w:lang w:eastAsia="ru-RU"/>
        </w:rPr>
      </w:pPr>
      <w:r>
        <w:rPr>
          <w:rFonts w:ascii="Arial" w:eastAsia="Times New Roman" w:hAnsi="Arial" w:cs="Arial"/>
          <w:sz w:val="24"/>
          <w:szCs w:val="24"/>
          <w:lang w:eastAsia="ru-RU"/>
        </w:rPr>
        <w:t>Иске Чишмэ</w:t>
      </w:r>
      <w:r w:rsidRPr="00FB09D5">
        <w:rPr>
          <w:rFonts w:ascii="Arial" w:eastAsia="Times New Roman" w:hAnsi="Arial" w:cs="Arial"/>
          <w:sz w:val="24"/>
          <w:szCs w:val="24"/>
          <w:lang w:eastAsia="ru-RU"/>
        </w:rPr>
        <w:t xml:space="preserve"> авыл җирлеге территориясендә бүгенге көндә </w:t>
      </w:r>
      <w:r w:rsidR="004120E1" w:rsidRPr="007C06FF">
        <w:rPr>
          <w:rFonts w:ascii="Arial" w:hAnsi="Arial" w:cs="Arial"/>
        </w:rPr>
        <w:t>17</w:t>
      </w:r>
      <w:bookmarkStart w:id="0" w:name="_GoBack"/>
      <w:bookmarkEnd w:id="0"/>
      <w:r w:rsidRPr="00FB09D5">
        <w:rPr>
          <w:rFonts w:ascii="Arial" w:eastAsia="Times New Roman" w:hAnsi="Arial" w:cs="Arial"/>
          <w:sz w:val="24"/>
          <w:szCs w:val="24"/>
          <w:lang w:eastAsia="ru-RU"/>
        </w:rPr>
        <w:t xml:space="preserve"> кече һәм урта эшмәкәрлек субъекты эшли.</w:t>
      </w:r>
    </w:p>
    <w:p w:rsidR="00FB09D5" w:rsidRPr="00FB09D5" w:rsidRDefault="00FB09D5" w:rsidP="00FB09D5">
      <w:pPr>
        <w:spacing w:after="0" w:line="240" w:lineRule="auto"/>
        <w:ind w:firstLine="851"/>
        <w:jc w:val="both"/>
        <w:rPr>
          <w:rFonts w:ascii="Arial" w:eastAsia="Times New Roman" w:hAnsi="Arial" w:cs="Arial"/>
          <w:sz w:val="24"/>
          <w:szCs w:val="24"/>
          <w:lang w:eastAsia="ru-RU"/>
        </w:rPr>
      </w:pPr>
      <w:r>
        <w:rPr>
          <w:rFonts w:ascii="Arial" w:eastAsia="Times New Roman" w:hAnsi="Arial" w:cs="Arial"/>
          <w:sz w:val="24"/>
          <w:szCs w:val="24"/>
          <w:lang w:eastAsia="ru-RU"/>
        </w:rPr>
        <w:t>Иске Чишмэ</w:t>
      </w:r>
      <w:r w:rsidRPr="00FB09D5">
        <w:rPr>
          <w:rFonts w:ascii="Arial" w:eastAsia="Times New Roman" w:hAnsi="Arial" w:cs="Arial"/>
          <w:sz w:val="24"/>
          <w:szCs w:val="24"/>
          <w:lang w:eastAsia="ru-RU"/>
        </w:rPr>
        <w:t xml:space="preserve"> авыл җирлегенең кече һәм урта предприятиеләре эшчәнлегенең төрләре буенча сәүдә, хезмәт күрсәтү, авыл хуҗалыгы продукциясен җитештерү өлкәләрен колачлый.</w:t>
      </w:r>
    </w:p>
    <w:p w:rsidR="00FB09D5" w:rsidRPr="00FB09D5" w:rsidRDefault="00FB09D5" w:rsidP="00FB09D5">
      <w:pPr>
        <w:spacing w:after="0" w:line="240" w:lineRule="auto"/>
        <w:ind w:firstLine="851"/>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 xml:space="preserve">Кече һәм урта эшмәкәрлек үсешенең уңай тенденцияләренә карамастан, бизнес үсешенә комачаулый торган проблемалар кала. Кече һәм урта эшмәкәрлек субъектлары эре предприятиеләргә караганда </w:t>
      </w:r>
      <w:r w:rsidRPr="00FB09D5">
        <w:rPr>
          <w:rFonts w:ascii="Arial" w:eastAsia="Times New Roman" w:hAnsi="Arial" w:cs="Arial"/>
          <w:sz w:val="24"/>
          <w:szCs w:val="24"/>
          <w:lang w:val="tt-RU" w:eastAsia="ru-RU"/>
        </w:rPr>
        <w:t xml:space="preserve">азрак </w:t>
      </w:r>
      <w:r w:rsidRPr="00FB09D5">
        <w:rPr>
          <w:rFonts w:ascii="Arial" w:eastAsia="Times New Roman" w:hAnsi="Arial" w:cs="Arial"/>
          <w:sz w:val="24"/>
          <w:szCs w:val="24"/>
          <w:lang w:eastAsia="ru-RU"/>
        </w:rPr>
        <w:t xml:space="preserve">тотрыклылык һәм көндәшлеккә сәләтлелек белән характерлана, димәк, </w:t>
      </w:r>
      <w:r>
        <w:rPr>
          <w:rFonts w:ascii="Arial" w:eastAsia="Times New Roman" w:hAnsi="Arial" w:cs="Arial"/>
          <w:sz w:val="24"/>
          <w:szCs w:val="24"/>
          <w:lang w:eastAsia="ru-RU"/>
        </w:rPr>
        <w:t>Иске Чишмэ</w:t>
      </w:r>
      <w:r w:rsidRPr="00FB09D5">
        <w:rPr>
          <w:rFonts w:ascii="Arial" w:eastAsia="Times New Roman" w:hAnsi="Arial" w:cs="Arial"/>
          <w:sz w:val="24"/>
          <w:szCs w:val="24"/>
          <w:lang w:eastAsia="ru-RU"/>
        </w:rPr>
        <w:t xml:space="preserve"> авыл җирлеге җирле үзидарә органнары тарафыннан ярдәмгә мохтаҗ.</w:t>
      </w:r>
    </w:p>
    <w:p w:rsidR="00FB09D5" w:rsidRPr="00FB09D5" w:rsidRDefault="00FB09D5" w:rsidP="00FB09D5">
      <w:pPr>
        <w:spacing w:after="0" w:line="240" w:lineRule="auto"/>
        <w:ind w:firstLine="708"/>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КУЭС үсешендәге комачаулык факторларын өч проблемага бүлеп була:</w:t>
      </w:r>
    </w:p>
    <w:p w:rsidR="00FB09D5" w:rsidRPr="00FB09D5" w:rsidRDefault="00FB09D5" w:rsidP="00FB09D5">
      <w:pPr>
        <w:spacing w:after="0" w:line="240" w:lineRule="auto"/>
        <w:ind w:firstLine="708"/>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1. оештыру проблемалары (предприятиене юридик яктан рәсмиләштерүдә һәм теркәүдә кыенлыклар, үз эшеңне ачу һәм үстерү өчен кирәкле рөхсәт документларын алуда (лицензияләр һ. б.), банкта счет ачу</w:t>
      </w:r>
      <w:r w:rsidRPr="00FB09D5">
        <w:rPr>
          <w:rFonts w:ascii="Arial" w:eastAsia="Times New Roman" w:hAnsi="Arial" w:cs="Arial"/>
          <w:sz w:val="24"/>
          <w:szCs w:val="24"/>
          <w:lang w:val="tt-RU" w:eastAsia="ru-RU"/>
        </w:rPr>
        <w:t>да</w:t>
      </w:r>
      <w:r w:rsidRPr="00FB09D5">
        <w:rPr>
          <w:rFonts w:ascii="Arial" w:eastAsia="Times New Roman" w:hAnsi="Arial" w:cs="Arial"/>
          <w:sz w:val="24"/>
          <w:szCs w:val="24"/>
          <w:lang w:eastAsia="ru-RU"/>
        </w:rPr>
        <w:t xml:space="preserve"> һ. б. проблемалар);</w:t>
      </w:r>
    </w:p>
    <w:p w:rsidR="00FB09D5" w:rsidRPr="00FB09D5" w:rsidRDefault="00FB09D5" w:rsidP="00FB09D5">
      <w:pPr>
        <w:spacing w:after="0" w:line="240" w:lineRule="auto"/>
        <w:ind w:firstLine="708"/>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2. материаль-техник тәэмин итү (җитештерү һәм хезмәт урыннары, заманча җиһазлар җитмәү яки булмау, персоналның түбән квалификациясе, эшмәкәрлек эшчәнлегенең тиешенчә якланмавы һ. б.);</w:t>
      </w:r>
    </w:p>
    <w:p w:rsidR="00FB09D5" w:rsidRPr="00FB09D5" w:rsidRDefault="00FB09D5" w:rsidP="00FB09D5">
      <w:pPr>
        <w:spacing w:after="0" w:line="240" w:lineRule="auto"/>
        <w:ind w:firstLine="708"/>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3. матди-финанс проблемалары:</w:t>
      </w:r>
    </w:p>
    <w:p w:rsidR="00FB09D5" w:rsidRPr="00FB09D5" w:rsidRDefault="00FB09D5" w:rsidP="00FB09D5">
      <w:pPr>
        <w:spacing w:after="0" w:line="240" w:lineRule="auto"/>
        <w:ind w:firstLine="708"/>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 предприятиене теркәү өчен капитал алуда кыенлыклар;</w:t>
      </w:r>
    </w:p>
    <w:p w:rsidR="00FB09D5" w:rsidRPr="00FB09D5" w:rsidRDefault="00FB09D5" w:rsidP="00FB09D5">
      <w:pPr>
        <w:spacing w:after="0" w:line="240" w:lineRule="auto"/>
        <w:ind w:firstLine="708"/>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 xml:space="preserve">- </w:t>
      </w:r>
      <w:r w:rsidRPr="00FB09D5">
        <w:rPr>
          <w:rFonts w:ascii="Arial" w:eastAsia="Times New Roman" w:hAnsi="Arial" w:cs="Arial"/>
          <w:sz w:val="24"/>
          <w:szCs w:val="24"/>
          <w:lang w:val="tt-RU" w:eastAsia="ru-RU"/>
        </w:rPr>
        <w:t xml:space="preserve">әйләнештәге </w:t>
      </w:r>
      <w:r w:rsidRPr="00FB09D5">
        <w:rPr>
          <w:rFonts w:ascii="Arial" w:eastAsia="Times New Roman" w:hAnsi="Arial" w:cs="Arial"/>
          <w:sz w:val="24"/>
          <w:szCs w:val="24"/>
          <w:lang w:eastAsia="ru-RU"/>
        </w:rPr>
        <w:t>акча</w:t>
      </w:r>
      <w:r w:rsidRPr="00FB09D5">
        <w:rPr>
          <w:rFonts w:ascii="Arial" w:eastAsia="Times New Roman" w:hAnsi="Arial" w:cs="Arial"/>
          <w:sz w:val="24"/>
          <w:szCs w:val="24"/>
          <w:lang w:val="tt-RU" w:eastAsia="ru-RU"/>
        </w:rPr>
        <w:t>лар</w:t>
      </w:r>
      <w:r w:rsidRPr="00FB09D5">
        <w:rPr>
          <w:rFonts w:ascii="Arial" w:eastAsia="Times New Roman" w:hAnsi="Arial" w:cs="Arial"/>
          <w:sz w:val="24"/>
          <w:szCs w:val="24"/>
          <w:lang w:eastAsia="ru-RU"/>
        </w:rPr>
        <w:t xml:space="preserve"> җитмәү;</w:t>
      </w:r>
    </w:p>
    <w:p w:rsidR="00FB09D5" w:rsidRPr="00FB09D5" w:rsidRDefault="00FB09D5" w:rsidP="00FB09D5">
      <w:pPr>
        <w:spacing w:after="0" w:line="240" w:lineRule="auto"/>
        <w:ind w:firstLine="708"/>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 эшчәнлекне киңәйтү өчен үзеңнең һәм бурычка алынган финанс чаралары җитмәү.</w:t>
      </w:r>
    </w:p>
    <w:p w:rsidR="00FB09D5" w:rsidRPr="00FB09D5" w:rsidRDefault="00FB09D5" w:rsidP="00FB09D5">
      <w:pPr>
        <w:spacing w:after="0" w:line="240" w:lineRule="auto"/>
        <w:ind w:firstLine="708"/>
        <w:jc w:val="both"/>
        <w:rPr>
          <w:rFonts w:ascii="Arial" w:eastAsia="Times New Roman" w:hAnsi="Arial" w:cs="Arial"/>
          <w:sz w:val="24"/>
          <w:szCs w:val="24"/>
          <w:lang w:eastAsia="ru-RU"/>
        </w:rPr>
      </w:pPr>
      <w:r w:rsidRPr="00FB09D5">
        <w:rPr>
          <w:rFonts w:ascii="Arial" w:eastAsia="Times New Roman" w:hAnsi="Arial" w:cs="Arial"/>
          <w:sz w:val="24"/>
          <w:szCs w:val="24"/>
          <w:lang w:val="tt-RU" w:eastAsia="ru-RU"/>
        </w:rPr>
        <w:t xml:space="preserve">КУЭСның </w:t>
      </w:r>
      <w:r w:rsidRPr="00FB09D5">
        <w:rPr>
          <w:rFonts w:ascii="Arial" w:eastAsia="Times New Roman" w:hAnsi="Arial" w:cs="Arial"/>
          <w:sz w:val="24"/>
          <w:szCs w:val="24"/>
          <w:lang w:eastAsia="ru-RU"/>
        </w:rPr>
        <w:t xml:space="preserve">күпчелеге финанс хәленең тотрыксыз булуы һәм акча җитмәү сәбәпле, үз үсешенә, яңа технологияләр кертүгә, продукциянең һәм хезмәтләрнең сыйфатын күтәрүгә, озак сроклы инвестицияләр кертүгә, яңа базарларны үзләштерүгә эчке стимуллардан мәхрүм. </w:t>
      </w:r>
    </w:p>
    <w:p w:rsidR="00FB09D5" w:rsidRPr="00FB09D5" w:rsidRDefault="00FB09D5" w:rsidP="00FB09D5">
      <w:pPr>
        <w:spacing w:after="0" w:line="240" w:lineRule="auto"/>
        <w:ind w:firstLine="708"/>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Шулай ук эшмәкәрләргә идарә итү һәм коммерция карарлары кабул итү өчен бизнес алып баруның төрле аспектлары турында мәгълүмат кирәк. Кече һәм урта бизнесны мәгълүмати тәэмин итү проблемасы консультацияләү һәм мәгълүмати-аңлату чаралары үткәрү кебек традицион формаларны кулланып хәл ителергә мөмкин.</w:t>
      </w:r>
    </w:p>
    <w:p w:rsidR="00FB09D5" w:rsidRPr="00FB09D5" w:rsidRDefault="00FB09D5" w:rsidP="00FB09D5">
      <w:pPr>
        <w:spacing w:after="0" w:line="240" w:lineRule="auto"/>
        <w:ind w:firstLine="708"/>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 xml:space="preserve">Түбән Кама муниципаль районы </w:t>
      </w:r>
      <w:r>
        <w:rPr>
          <w:rFonts w:ascii="Arial" w:eastAsia="Times New Roman" w:hAnsi="Arial" w:cs="Arial"/>
          <w:sz w:val="24"/>
          <w:szCs w:val="24"/>
          <w:lang w:eastAsia="ru-RU"/>
        </w:rPr>
        <w:t>Иске Чишмэ</w:t>
      </w:r>
      <w:r w:rsidRPr="00FB09D5">
        <w:rPr>
          <w:rFonts w:ascii="Arial" w:eastAsia="Times New Roman" w:hAnsi="Arial" w:cs="Arial"/>
          <w:sz w:val="24"/>
          <w:szCs w:val="24"/>
          <w:lang w:eastAsia="ru-RU"/>
        </w:rPr>
        <w:t xml:space="preserve"> авыл җирлеге башкарма комитеты кече һәм урта бизнесны социаль тотрыклылыкның ышанычлы гаранты итеп күрә һәм эшмәкәрлеккә сәләтле азкеремле һәм эшсез кешеләрне җәлеп итү бурычын хәл итә. Авыл җирлеге өчен кече һәм урта бизнес халыкны даими эш белән тәэмин итүнең ышанычлы чыганагы булып тора.</w:t>
      </w:r>
    </w:p>
    <w:p w:rsidR="00FB09D5" w:rsidRPr="00FB09D5" w:rsidRDefault="00FB09D5" w:rsidP="00FB09D5">
      <w:pPr>
        <w:spacing w:after="0" w:line="240" w:lineRule="auto"/>
        <w:ind w:firstLine="708"/>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Авылның реаль икътисади потенциалы бетми, кече һәм урта бизнеста хәл ителергә тиешле проблемалар да аз түгел.</w:t>
      </w:r>
    </w:p>
    <w:p w:rsidR="00FB09D5" w:rsidRPr="00FB09D5" w:rsidRDefault="00FB09D5" w:rsidP="00FB09D5">
      <w:pPr>
        <w:spacing w:after="0" w:line="240" w:lineRule="auto"/>
        <w:ind w:firstLine="708"/>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Программа кече һәм урта эшмәкәрлекне алга таба үстерү өчен норматив-хокукый база булдыру, кече һәм урта эшмәкәрлек субъектларына финанс, мәгълүмат</w:t>
      </w:r>
      <w:r w:rsidRPr="00FB09D5">
        <w:rPr>
          <w:rFonts w:ascii="Arial" w:eastAsia="Times New Roman" w:hAnsi="Arial" w:cs="Arial"/>
          <w:sz w:val="24"/>
          <w:szCs w:val="24"/>
          <w:lang w:val="tt-RU" w:eastAsia="ru-RU"/>
        </w:rPr>
        <w:t>и</w:t>
      </w:r>
      <w:r w:rsidRPr="00FB09D5">
        <w:rPr>
          <w:rFonts w:ascii="Arial" w:eastAsia="Times New Roman" w:hAnsi="Arial" w:cs="Arial"/>
          <w:sz w:val="24"/>
          <w:szCs w:val="24"/>
          <w:lang w:eastAsia="ru-RU"/>
        </w:rPr>
        <w:t>, консультация һәм мөлкәти ярдәм күрсәтү, шулай ук контроль процессын оештыру буенча комплекслы эш планы булып тора.</w:t>
      </w: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ind w:firstLine="900"/>
        <w:jc w:val="center"/>
        <w:rPr>
          <w:rFonts w:ascii="Arial" w:eastAsia="Times New Roman" w:hAnsi="Arial" w:cs="Arial"/>
          <w:sz w:val="24"/>
          <w:szCs w:val="24"/>
          <w:lang w:eastAsia="ru-RU"/>
        </w:rPr>
      </w:pPr>
      <w:r w:rsidRPr="00FB09D5">
        <w:rPr>
          <w:rFonts w:ascii="Arial" w:eastAsia="Times New Roman" w:hAnsi="Arial" w:cs="Arial"/>
          <w:sz w:val="24"/>
          <w:szCs w:val="24"/>
          <w:lang w:eastAsia="ru-RU"/>
        </w:rPr>
        <w:lastRenderedPageBreak/>
        <w:t>6. Программа чаралары системасы</w:t>
      </w:r>
    </w:p>
    <w:p w:rsidR="00FB09D5" w:rsidRPr="00FB09D5" w:rsidRDefault="00FB09D5" w:rsidP="00FB09D5">
      <w:pPr>
        <w:spacing w:after="0" w:line="240" w:lineRule="auto"/>
        <w:ind w:firstLine="900"/>
        <w:jc w:val="center"/>
        <w:rPr>
          <w:rFonts w:ascii="Arial" w:eastAsia="Times New Roman" w:hAnsi="Arial" w:cs="Arial"/>
          <w:sz w:val="24"/>
          <w:szCs w:val="24"/>
          <w:lang w:eastAsia="ru-RU"/>
        </w:rPr>
      </w:pPr>
    </w:p>
    <w:p w:rsidR="00FB09D5" w:rsidRPr="00FB09D5" w:rsidRDefault="00FB09D5" w:rsidP="00FB09D5">
      <w:pPr>
        <w:spacing w:after="0" w:line="240" w:lineRule="auto"/>
        <w:ind w:firstLine="708"/>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 xml:space="preserve">Программа чараларын гамәлгә ашыру 2023-2027 елларга Татарстан Республикасы Түбән Кама муниципаль районының </w:t>
      </w:r>
      <w:r>
        <w:rPr>
          <w:rFonts w:ascii="Arial" w:eastAsia="Times New Roman" w:hAnsi="Arial" w:cs="Arial"/>
          <w:sz w:val="24"/>
          <w:szCs w:val="24"/>
          <w:lang w:eastAsia="ru-RU"/>
        </w:rPr>
        <w:t>Иске Чишмэ</w:t>
      </w:r>
      <w:r w:rsidRPr="00FB09D5">
        <w:rPr>
          <w:rFonts w:ascii="Arial" w:eastAsia="Times New Roman" w:hAnsi="Arial" w:cs="Arial"/>
          <w:sz w:val="24"/>
          <w:szCs w:val="24"/>
          <w:lang w:eastAsia="ru-RU"/>
        </w:rPr>
        <w:t xml:space="preserve"> авыл җирлегендә кече һәм урта эшмәкәрлек субъектларын үстерү программасы кысаларында</w:t>
      </w:r>
      <w:r w:rsidRPr="00FB09D5">
        <w:rPr>
          <w:rFonts w:ascii="Arial" w:eastAsia="Times New Roman" w:hAnsi="Arial" w:cs="Arial"/>
          <w:sz w:val="24"/>
          <w:szCs w:val="24"/>
          <w:lang w:val="tt-RU" w:eastAsia="ru-RU"/>
        </w:rPr>
        <w:t xml:space="preserve"> җирле бюджет акчаларыннан, бюджеттан тыш фондлардан,</w:t>
      </w:r>
      <w:r w:rsidRPr="00FB09D5">
        <w:rPr>
          <w:rFonts w:ascii="Arial" w:eastAsia="Times New Roman" w:hAnsi="Arial" w:cs="Arial"/>
          <w:sz w:val="24"/>
          <w:szCs w:val="24"/>
          <w:lang w:eastAsia="ru-RU"/>
        </w:rPr>
        <w:t xml:space="preserve"> эшмәкәрләрнең үз акчаларыннан</w:t>
      </w:r>
      <w:r w:rsidRPr="00FB09D5">
        <w:rPr>
          <w:rFonts w:ascii="Arial" w:eastAsia="Times New Roman" w:hAnsi="Arial" w:cs="Arial"/>
          <w:sz w:val="24"/>
          <w:szCs w:val="24"/>
          <w:lang w:val="tt-RU" w:eastAsia="ru-RU"/>
        </w:rPr>
        <w:t>, җәлеп ителгән инвестицияләрдән ф</w:t>
      </w:r>
      <w:r w:rsidRPr="00FB09D5">
        <w:rPr>
          <w:rFonts w:ascii="Arial" w:eastAsia="Times New Roman" w:hAnsi="Arial" w:cs="Arial"/>
          <w:sz w:val="24"/>
          <w:szCs w:val="24"/>
          <w:lang w:eastAsia="ru-RU"/>
        </w:rPr>
        <w:t xml:space="preserve">инанслау шартларында гамәлгә ашырыла. </w:t>
      </w:r>
    </w:p>
    <w:p w:rsidR="00FB09D5" w:rsidRPr="00FB09D5" w:rsidRDefault="00FB09D5" w:rsidP="00FB09D5">
      <w:pPr>
        <w:spacing w:after="0" w:line="240" w:lineRule="auto"/>
        <w:ind w:firstLine="708"/>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Программа чаралары программа билгеләгән бурычлар нигезендә эшләнде.</w:t>
      </w:r>
    </w:p>
    <w:p w:rsidR="00FB09D5" w:rsidRPr="00FB09D5" w:rsidRDefault="00FB09D5" w:rsidP="00FB09D5">
      <w:pPr>
        <w:spacing w:after="0" w:line="240" w:lineRule="auto"/>
        <w:rPr>
          <w:rFonts w:ascii="Arial" w:eastAsia="Times New Roman" w:hAnsi="Arial" w:cs="Arial"/>
          <w:sz w:val="24"/>
          <w:szCs w:val="24"/>
          <w:lang w:eastAsia="ru-RU"/>
        </w:rPr>
      </w:pPr>
    </w:p>
    <w:p w:rsidR="00FB09D5" w:rsidRPr="00FB09D5" w:rsidRDefault="00FB09D5" w:rsidP="00FB09D5">
      <w:pPr>
        <w:spacing w:after="0" w:line="240" w:lineRule="auto"/>
        <w:jc w:val="center"/>
        <w:rPr>
          <w:rFonts w:ascii="Arial" w:eastAsia="Times New Roman" w:hAnsi="Arial" w:cs="Arial"/>
          <w:sz w:val="24"/>
          <w:szCs w:val="24"/>
          <w:lang w:eastAsia="ru-RU"/>
        </w:rPr>
      </w:pPr>
      <w:r w:rsidRPr="00FB09D5">
        <w:rPr>
          <w:rFonts w:ascii="Arial" w:eastAsia="Times New Roman" w:hAnsi="Arial" w:cs="Arial"/>
          <w:sz w:val="24"/>
          <w:szCs w:val="24"/>
          <w:lang w:eastAsia="ru-RU"/>
        </w:rPr>
        <w:t>2023-2027 елларга Татарстан Республикасы Түбән Кама</w:t>
      </w:r>
    </w:p>
    <w:p w:rsidR="00FB09D5" w:rsidRPr="00FB09D5" w:rsidRDefault="00FB09D5" w:rsidP="00FB09D5">
      <w:pPr>
        <w:spacing w:after="0" w:line="240" w:lineRule="auto"/>
        <w:jc w:val="center"/>
        <w:rPr>
          <w:rFonts w:ascii="Arial" w:eastAsia="Times New Roman" w:hAnsi="Arial" w:cs="Arial"/>
          <w:sz w:val="24"/>
          <w:szCs w:val="24"/>
          <w:lang w:eastAsia="ru-RU"/>
        </w:rPr>
      </w:pPr>
      <w:r w:rsidRPr="00FB09D5">
        <w:rPr>
          <w:rFonts w:ascii="Arial" w:eastAsia="Times New Roman" w:hAnsi="Arial" w:cs="Arial"/>
          <w:sz w:val="24"/>
          <w:szCs w:val="24"/>
          <w:lang w:eastAsia="ru-RU"/>
        </w:rPr>
        <w:t xml:space="preserve"> муниципаль районының </w:t>
      </w:r>
      <w:r>
        <w:rPr>
          <w:rFonts w:ascii="Arial" w:eastAsia="Times New Roman" w:hAnsi="Arial" w:cs="Arial"/>
          <w:sz w:val="24"/>
          <w:szCs w:val="24"/>
          <w:lang w:eastAsia="ru-RU"/>
        </w:rPr>
        <w:t>Иске Чишмэ</w:t>
      </w:r>
      <w:r w:rsidRPr="00FB09D5">
        <w:rPr>
          <w:rFonts w:ascii="Arial" w:eastAsia="Times New Roman" w:hAnsi="Arial" w:cs="Arial"/>
          <w:sz w:val="24"/>
          <w:szCs w:val="24"/>
          <w:lang w:eastAsia="ru-RU"/>
        </w:rPr>
        <w:t xml:space="preserve"> авыл җирлегендә кече һәм урта эшмәкәрлек субъектларын үстерү программасы</w:t>
      </w:r>
      <w:r w:rsidRPr="00FB09D5">
        <w:rPr>
          <w:rFonts w:ascii="Arial" w:eastAsia="Times New Roman" w:hAnsi="Arial" w:cs="Arial"/>
          <w:sz w:val="24"/>
          <w:szCs w:val="24"/>
          <w:lang w:val="tt-RU" w:eastAsia="ru-RU"/>
        </w:rPr>
        <w:t xml:space="preserve"> чаралары исемлеге</w:t>
      </w:r>
    </w:p>
    <w:p w:rsidR="00FB09D5" w:rsidRPr="00FB09D5" w:rsidRDefault="00FB09D5" w:rsidP="00FB09D5">
      <w:pPr>
        <w:spacing w:after="0" w:line="240" w:lineRule="auto"/>
        <w:ind w:firstLine="900"/>
        <w:jc w:val="center"/>
        <w:rPr>
          <w:rFonts w:ascii="Arial" w:eastAsia="Times New Roman" w:hAnsi="Arial" w:cs="Arial"/>
          <w:sz w:val="24"/>
          <w:szCs w:val="24"/>
          <w:lang w:eastAsia="ru-RU"/>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1"/>
        <w:gridCol w:w="1701"/>
        <w:gridCol w:w="1701"/>
        <w:gridCol w:w="1985"/>
      </w:tblGrid>
      <w:tr w:rsidR="00FB09D5" w:rsidRPr="00FB09D5" w:rsidTr="002E43B6">
        <w:trPr>
          <w:trHeight w:val="905"/>
          <w:tblHeader/>
        </w:trPr>
        <w:tc>
          <w:tcPr>
            <w:tcW w:w="709" w:type="dxa"/>
            <w:vAlign w:val="center"/>
          </w:tcPr>
          <w:p w:rsidR="00FB09D5" w:rsidRPr="00FB09D5" w:rsidRDefault="00FB09D5" w:rsidP="00FB09D5">
            <w:pPr>
              <w:spacing w:after="0" w:line="240" w:lineRule="auto"/>
              <w:jc w:val="center"/>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w:t>
            </w:r>
          </w:p>
        </w:tc>
        <w:tc>
          <w:tcPr>
            <w:tcW w:w="4111" w:type="dxa"/>
            <w:vAlign w:val="center"/>
          </w:tcPr>
          <w:p w:rsidR="00FB09D5" w:rsidRPr="00FB09D5" w:rsidRDefault="00FB09D5" w:rsidP="00FB09D5">
            <w:pPr>
              <w:spacing w:after="0" w:line="240" w:lineRule="auto"/>
              <w:jc w:val="center"/>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Чара исеме</w:t>
            </w:r>
          </w:p>
        </w:tc>
        <w:tc>
          <w:tcPr>
            <w:tcW w:w="1701" w:type="dxa"/>
            <w:vAlign w:val="center"/>
          </w:tcPr>
          <w:p w:rsidR="00FB09D5" w:rsidRPr="00FB09D5" w:rsidRDefault="00FB09D5" w:rsidP="00FB09D5">
            <w:pPr>
              <w:spacing w:after="0" w:line="240" w:lineRule="auto"/>
              <w:jc w:val="center"/>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Башкаручы</w:t>
            </w:r>
          </w:p>
          <w:p w:rsidR="00FB09D5" w:rsidRPr="00FB09D5" w:rsidRDefault="00FB09D5" w:rsidP="00FB09D5">
            <w:pPr>
              <w:spacing w:after="0" w:line="240" w:lineRule="auto"/>
              <w:jc w:val="center"/>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лар</w:t>
            </w:r>
          </w:p>
        </w:tc>
        <w:tc>
          <w:tcPr>
            <w:tcW w:w="1701" w:type="dxa"/>
            <w:vAlign w:val="center"/>
          </w:tcPr>
          <w:p w:rsidR="00FB09D5" w:rsidRPr="00FB09D5" w:rsidRDefault="00FB09D5" w:rsidP="00FB09D5">
            <w:pPr>
              <w:spacing w:after="0" w:line="240" w:lineRule="auto"/>
              <w:ind w:left="-108" w:right="-109"/>
              <w:jc w:val="center"/>
              <w:rPr>
                <w:rFonts w:ascii="Arial" w:eastAsia="Times New Roman" w:hAnsi="Arial" w:cs="Arial"/>
                <w:color w:val="000000"/>
                <w:sz w:val="24"/>
                <w:szCs w:val="24"/>
                <w:lang w:val="tt-RU" w:eastAsia="ru-RU"/>
              </w:rPr>
            </w:pPr>
            <w:r w:rsidRPr="00FB09D5">
              <w:rPr>
                <w:rFonts w:ascii="Arial" w:eastAsia="Times New Roman" w:hAnsi="Arial" w:cs="Arial"/>
                <w:color w:val="000000"/>
                <w:sz w:val="24"/>
                <w:szCs w:val="24"/>
                <w:lang w:val="tt-RU" w:eastAsia="ru-RU"/>
              </w:rPr>
              <w:t>Төп чараларны үтәү сроклары</w:t>
            </w:r>
          </w:p>
        </w:tc>
        <w:tc>
          <w:tcPr>
            <w:tcW w:w="1985" w:type="dxa"/>
            <w:vAlign w:val="center"/>
          </w:tcPr>
          <w:p w:rsidR="00FB09D5" w:rsidRPr="00FB09D5" w:rsidRDefault="00FB09D5" w:rsidP="00FB09D5">
            <w:pPr>
              <w:spacing w:after="0" w:line="240" w:lineRule="auto"/>
              <w:ind w:left="143" w:hanging="143"/>
              <w:jc w:val="center"/>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Финанслау чыганагы</w:t>
            </w:r>
          </w:p>
        </w:tc>
      </w:tr>
      <w:tr w:rsidR="00FB09D5" w:rsidRPr="00FB09D5" w:rsidTr="002E43B6">
        <w:trPr>
          <w:trHeight w:val="453"/>
        </w:trPr>
        <w:tc>
          <w:tcPr>
            <w:tcW w:w="10207" w:type="dxa"/>
            <w:gridSpan w:val="5"/>
            <w:vAlign w:val="center"/>
          </w:tcPr>
          <w:p w:rsidR="00FB09D5" w:rsidRPr="00FB09D5" w:rsidRDefault="00FB09D5" w:rsidP="00FB09D5">
            <w:pPr>
              <w:spacing w:after="0" w:line="240" w:lineRule="auto"/>
              <w:ind w:left="143" w:hanging="143"/>
              <w:jc w:val="center"/>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1. Кече һәм урта эшмәкәрлекне үстерү өчен шартларны камилләштерү</w:t>
            </w:r>
          </w:p>
        </w:tc>
      </w:tr>
      <w:tr w:rsidR="00FB09D5" w:rsidRPr="00FB09D5" w:rsidTr="002E43B6">
        <w:tc>
          <w:tcPr>
            <w:tcW w:w="709" w:type="dxa"/>
          </w:tcPr>
          <w:p w:rsidR="00FB09D5" w:rsidRPr="00FB09D5" w:rsidRDefault="00FB09D5" w:rsidP="00FB09D5">
            <w:pPr>
              <w:spacing w:after="0" w:line="240" w:lineRule="auto"/>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1.1.</w:t>
            </w:r>
          </w:p>
        </w:tc>
        <w:tc>
          <w:tcPr>
            <w:tcW w:w="4111" w:type="dxa"/>
          </w:tcPr>
          <w:p w:rsidR="00FB09D5" w:rsidRPr="00FB09D5" w:rsidRDefault="00FB09D5" w:rsidP="00FB09D5">
            <w:pPr>
              <w:spacing w:after="0" w:line="240" w:lineRule="auto"/>
              <w:ind w:right="34"/>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Кече һәм урта эшмәкәрлек субъектларын үстерү һәм аларга ярдәм итү мәсьәләләрен җайга сала торган муниципаль норматив - хокукый база булдыру</w:t>
            </w:r>
          </w:p>
        </w:tc>
        <w:tc>
          <w:tcPr>
            <w:tcW w:w="1701" w:type="dxa"/>
          </w:tcPr>
          <w:p w:rsidR="00FB09D5" w:rsidRPr="00FB09D5" w:rsidRDefault="00FB09D5" w:rsidP="00FB09D5">
            <w:pPr>
              <w:spacing w:after="0" w:line="240" w:lineRule="auto"/>
              <w:ind w:left="86"/>
              <w:jc w:val="center"/>
              <w:rPr>
                <w:rFonts w:ascii="Arial" w:eastAsia="Times New Roman" w:hAnsi="Arial" w:cs="Arial"/>
                <w:color w:val="000000"/>
                <w:sz w:val="24"/>
                <w:szCs w:val="24"/>
                <w:lang w:val="tt-RU" w:eastAsia="ru-RU"/>
              </w:rPr>
            </w:pPr>
            <w:r w:rsidRPr="00FB09D5">
              <w:rPr>
                <w:rFonts w:ascii="Arial" w:eastAsia="Times New Roman" w:hAnsi="Arial" w:cs="Arial"/>
                <w:color w:val="000000"/>
                <w:sz w:val="24"/>
                <w:szCs w:val="24"/>
                <w:lang w:val="tt-RU" w:eastAsia="ru-RU"/>
              </w:rPr>
              <w:t>Җирлек БК</w:t>
            </w:r>
          </w:p>
        </w:tc>
        <w:tc>
          <w:tcPr>
            <w:tcW w:w="1701" w:type="dxa"/>
          </w:tcPr>
          <w:p w:rsidR="00FB09D5" w:rsidRPr="00FB09D5" w:rsidRDefault="00FB09D5" w:rsidP="00FB09D5">
            <w:pPr>
              <w:spacing w:after="0" w:line="240" w:lineRule="auto"/>
              <w:jc w:val="center"/>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2023-2027</w:t>
            </w:r>
          </w:p>
        </w:tc>
        <w:tc>
          <w:tcPr>
            <w:tcW w:w="1985" w:type="dxa"/>
          </w:tcPr>
          <w:p w:rsidR="00FB09D5" w:rsidRPr="00FB09D5" w:rsidRDefault="00FB09D5" w:rsidP="00FB09D5">
            <w:pPr>
              <w:spacing w:after="0" w:line="240" w:lineRule="auto"/>
              <w:ind w:left="-107" w:right="-108"/>
              <w:jc w:val="center"/>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финанслау таләп ителми</w:t>
            </w:r>
          </w:p>
        </w:tc>
      </w:tr>
      <w:tr w:rsidR="00FB09D5" w:rsidRPr="00FB09D5" w:rsidTr="002E43B6">
        <w:tc>
          <w:tcPr>
            <w:tcW w:w="709" w:type="dxa"/>
          </w:tcPr>
          <w:p w:rsidR="00FB09D5" w:rsidRPr="00FB09D5" w:rsidRDefault="00FB09D5" w:rsidP="00FB09D5">
            <w:pPr>
              <w:spacing w:after="0" w:line="240" w:lineRule="auto"/>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1.2.</w:t>
            </w:r>
          </w:p>
        </w:tc>
        <w:tc>
          <w:tcPr>
            <w:tcW w:w="4111" w:type="dxa"/>
          </w:tcPr>
          <w:p w:rsidR="00FB09D5" w:rsidRPr="00FB09D5" w:rsidRDefault="00FB09D5" w:rsidP="00FB09D5">
            <w:pPr>
              <w:spacing w:after="0" w:line="240" w:lineRule="auto"/>
              <w:ind w:right="34"/>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Кече эшмәкәрлек субъектларының муниципаль заказ урнаштыруда катнашуы мониторингы</w:t>
            </w:r>
          </w:p>
        </w:tc>
        <w:tc>
          <w:tcPr>
            <w:tcW w:w="1701" w:type="dxa"/>
          </w:tcPr>
          <w:p w:rsidR="00FB09D5" w:rsidRPr="00FB09D5" w:rsidRDefault="00FB09D5" w:rsidP="00FB09D5">
            <w:pPr>
              <w:spacing w:after="0" w:line="240" w:lineRule="auto"/>
              <w:ind w:left="86"/>
              <w:jc w:val="center"/>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Җирлек БК</w:t>
            </w:r>
          </w:p>
        </w:tc>
        <w:tc>
          <w:tcPr>
            <w:tcW w:w="1701" w:type="dxa"/>
          </w:tcPr>
          <w:p w:rsidR="00FB09D5" w:rsidRPr="00FB09D5" w:rsidRDefault="00FB09D5" w:rsidP="00FB09D5">
            <w:pPr>
              <w:spacing w:after="0" w:line="240" w:lineRule="auto"/>
              <w:jc w:val="center"/>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2023-2027</w:t>
            </w:r>
          </w:p>
        </w:tc>
        <w:tc>
          <w:tcPr>
            <w:tcW w:w="1985" w:type="dxa"/>
          </w:tcPr>
          <w:p w:rsidR="00FB09D5" w:rsidRPr="00FB09D5" w:rsidRDefault="00FB09D5" w:rsidP="00FB09D5">
            <w:pPr>
              <w:spacing w:after="0" w:line="240" w:lineRule="auto"/>
              <w:ind w:left="-107" w:right="-108"/>
              <w:jc w:val="center"/>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финанслау таләп ителми</w:t>
            </w:r>
          </w:p>
        </w:tc>
      </w:tr>
      <w:tr w:rsidR="00FB09D5" w:rsidRPr="00FB09D5" w:rsidTr="002E43B6">
        <w:tc>
          <w:tcPr>
            <w:tcW w:w="709" w:type="dxa"/>
          </w:tcPr>
          <w:p w:rsidR="00FB09D5" w:rsidRPr="00FB09D5" w:rsidRDefault="00FB09D5" w:rsidP="00FB09D5">
            <w:pPr>
              <w:spacing w:after="0" w:line="240" w:lineRule="auto"/>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1.3.</w:t>
            </w:r>
          </w:p>
        </w:tc>
        <w:tc>
          <w:tcPr>
            <w:tcW w:w="4111" w:type="dxa"/>
          </w:tcPr>
          <w:p w:rsidR="00FB09D5" w:rsidRPr="00FB09D5" w:rsidRDefault="00FB09D5" w:rsidP="00FB09D5">
            <w:pPr>
              <w:spacing w:after="0" w:line="240" w:lineRule="auto"/>
              <w:ind w:right="34"/>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Кече һәм урта эшмәкәрлекне үстерү мәсьәләләре буенча аларның фикерләрен исәпкә алу максатында</w:t>
            </w:r>
            <w:r w:rsidRPr="00FB09D5">
              <w:rPr>
                <w:rFonts w:ascii="Arial" w:eastAsia="Times New Roman" w:hAnsi="Arial" w:cs="Arial"/>
                <w:color w:val="000000"/>
                <w:sz w:val="24"/>
                <w:szCs w:val="24"/>
                <w:lang w:val="tt-RU" w:eastAsia="ru-RU"/>
              </w:rPr>
              <w:t>,</w:t>
            </w:r>
            <w:r w:rsidRPr="00FB09D5">
              <w:rPr>
                <w:rFonts w:ascii="Arial" w:eastAsia="Times New Roman" w:hAnsi="Arial" w:cs="Arial"/>
                <w:color w:val="000000"/>
                <w:sz w:val="24"/>
                <w:szCs w:val="24"/>
                <w:lang w:eastAsia="ru-RU"/>
              </w:rPr>
              <w:t xml:space="preserve"> кече һәм урта эшмәкәрлек субъектлары мәнфәгатьләрен чагылдыручы коммерциячел булмаган оешмалар, эшмәкәрләрнең иҗтимагый берләшмәләре белән хезмәттәшлек итү</w:t>
            </w:r>
          </w:p>
        </w:tc>
        <w:tc>
          <w:tcPr>
            <w:tcW w:w="1701" w:type="dxa"/>
          </w:tcPr>
          <w:p w:rsidR="00FB09D5" w:rsidRPr="00FB09D5" w:rsidRDefault="00FB09D5" w:rsidP="00FB09D5">
            <w:pPr>
              <w:spacing w:after="0" w:line="240" w:lineRule="auto"/>
              <w:ind w:left="86"/>
              <w:jc w:val="center"/>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Җирлек БК</w:t>
            </w:r>
          </w:p>
        </w:tc>
        <w:tc>
          <w:tcPr>
            <w:tcW w:w="1701" w:type="dxa"/>
          </w:tcPr>
          <w:p w:rsidR="00FB09D5" w:rsidRPr="00FB09D5" w:rsidRDefault="00FB09D5" w:rsidP="00FB09D5">
            <w:pPr>
              <w:spacing w:after="0" w:line="240" w:lineRule="auto"/>
              <w:jc w:val="center"/>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2023-2027</w:t>
            </w:r>
          </w:p>
        </w:tc>
        <w:tc>
          <w:tcPr>
            <w:tcW w:w="1985" w:type="dxa"/>
          </w:tcPr>
          <w:p w:rsidR="00FB09D5" w:rsidRPr="00FB09D5" w:rsidRDefault="00FB09D5" w:rsidP="00FB09D5">
            <w:pPr>
              <w:spacing w:after="0" w:line="240" w:lineRule="auto"/>
              <w:ind w:left="-107" w:right="-108"/>
              <w:jc w:val="center"/>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финанслау таләп ителми</w:t>
            </w:r>
          </w:p>
        </w:tc>
      </w:tr>
      <w:tr w:rsidR="00FB09D5" w:rsidRPr="00FB09D5" w:rsidTr="002E43B6">
        <w:tc>
          <w:tcPr>
            <w:tcW w:w="709" w:type="dxa"/>
          </w:tcPr>
          <w:p w:rsidR="00FB09D5" w:rsidRPr="00FB09D5" w:rsidRDefault="00FB09D5" w:rsidP="00FB09D5">
            <w:pPr>
              <w:spacing w:after="0" w:line="240" w:lineRule="auto"/>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1.4.</w:t>
            </w:r>
          </w:p>
        </w:tc>
        <w:tc>
          <w:tcPr>
            <w:tcW w:w="4111" w:type="dxa"/>
          </w:tcPr>
          <w:p w:rsidR="00FB09D5" w:rsidRPr="00FB09D5" w:rsidRDefault="00FB09D5" w:rsidP="00FB09D5">
            <w:pPr>
              <w:spacing w:after="0" w:line="240" w:lineRule="auto"/>
              <w:ind w:right="34"/>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Программа кысаларында ярдәм алучы кече һәм урта эшмәкәрлек субъектлары реестрын формалаштыру һәм алып бару</w:t>
            </w:r>
          </w:p>
        </w:tc>
        <w:tc>
          <w:tcPr>
            <w:tcW w:w="1701" w:type="dxa"/>
          </w:tcPr>
          <w:p w:rsidR="00FB09D5" w:rsidRPr="00FB09D5" w:rsidRDefault="00FB09D5" w:rsidP="00FB09D5">
            <w:pPr>
              <w:spacing w:after="0" w:line="240" w:lineRule="auto"/>
              <w:jc w:val="center"/>
              <w:rPr>
                <w:rFonts w:ascii="Arial" w:eastAsia="Times New Roman" w:hAnsi="Arial" w:cs="Arial"/>
                <w:sz w:val="24"/>
                <w:szCs w:val="24"/>
                <w:lang w:eastAsia="ru-RU"/>
              </w:rPr>
            </w:pPr>
            <w:r w:rsidRPr="00FB09D5">
              <w:rPr>
                <w:rFonts w:ascii="Arial" w:eastAsia="Times New Roman" w:hAnsi="Arial" w:cs="Arial"/>
                <w:sz w:val="24"/>
                <w:szCs w:val="24"/>
                <w:lang w:eastAsia="ru-RU"/>
              </w:rPr>
              <w:t>Җирлек БК</w:t>
            </w:r>
          </w:p>
        </w:tc>
        <w:tc>
          <w:tcPr>
            <w:tcW w:w="1701" w:type="dxa"/>
          </w:tcPr>
          <w:p w:rsidR="00FB09D5" w:rsidRPr="00FB09D5" w:rsidRDefault="00FB09D5" w:rsidP="00FB09D5">
            <w:pPr>
              <w:spacing w:after="0" w:line="240" w:lineRule="auto"/>
              <w:jc w:val="center"/>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2023-2027</w:t>
            </w:r>
          </w:p>
        </w:tc>
        <w:tc>
          <w:tcPr>
            <w:tcW w:w="1985" w:type="dxa"/>
          </w:tcPr>
          <w:p w:rsidR="00FB09D5" w:rsidRPr="00FB09D5" w:rsidRDefault="00FB09D5" w:rsidP="00FB09D5">
            <w:pPr>
              <w:spacing w:after="0" w:line="240" w:lineRule="auto"/>
              <w:ind w:left="-107" w:right="-108"/>
              <w:jc w:val="center"/>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финанслау таләп ителми</w:t>
            </w:r>
          </w:p>
        </w:tc>
      </w:tr>
      <w:tr w:rsidR="00FB09D5" w:rsidRPr="00FB09D5" w:rsidTr="002E43B6">
        <w:tc>
          <w:tcPr>
            <w:tcW w:w="709" w:type="dxa"/>
          </w:tcPr>
          <w:p w:rsidR="00FB09D5" w:rsidRPr="00FB09D5" w:rsidRDefault="00FB09D5" w:rsidP="00FB09D5">
            <w:pPr>
              <w:spacing w:after="0" w:line="240" w:lineRule="auto"/>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1.5.</w:t>
            </w:r>
          </w:p>
        </w:tc>
        <w:tc>
          <w:tcPr>
            <w:tcW w:w="4111" w:type="dxa"/>
          </w:tcPr>
          <w:p w:rsidR="00FB09D5" w:rsidRPr="00FB09D5" w:rsidRDefault="00FB09D5" w:rsidP="00FB09D5">
            <w:pPr>
              <w:spacing w:after="0" w:line="240" w:lineRule="auto"/>
              <w:ind w:right="34"/>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Шәхси ярдәмче хуҗалыклар, крестьян фермер хуҗалыклары һәм башка авыл хуҗалыгы товар җитештерүчеләре җитештерә торган хәзерләү продукциясе эшчәнлеген үстерү</w:t>
            </w:r>
          </w:p>
        </w:tc>
        <w:tc>
          <w:tcPr>
            <w:tcW w:w="1701" w:type="dxa"/>
          </w:tcPr>
          <w:p w:rsidR="00FB09D5" w:rsidRPr="00FB09D5" w:rsidRDefault="00FB09D5" w:rsidP="00FB09D5">
            <w:pPr>
              <w:spacing w:after="0" w:line="240" w:lineRule="auto"/>
              <w:jc w:val="center"/>
              <w:rPr>
                <w:rFonts w:ascii="Arial" w:eastAsia="Times New Roman" w:hAnsi="Arial" w:cs="Arial"/>
                <w:sz w:val="24"/>
                <w:szCs w:val="24"/>
                <w:lang w:eastAsia="ru-RU"/>
              </w:rPr>
            </w:pPr>
            <w:r w:rsidRPr="00FB09D5">
              <w:rPr>
                <w:rFonts w:ascii="Arial" w:eastAsia="Times New Roman" w:hAnsi="Arial" w:cs="Arial"/>
                <w:sz w:val="24"/>
                <w:szCs w:val="24"/>
                <w:lang w:eastAsia="ru-RU"/>
              </w:rPr>
              <w:t>Җирлек БК</w:t>
            </w:r>
          </w:p>
        </w:tc>
        <w:tc>
          <w:tcPr>
            <w:tcW w:w="1701" w:type="dxa"/>
          </w:tcPr>
          <w:p w:rsidR="00FB09D5" w:rsidRPr="00FB09D5" w:rsidRDefault="00FB09D5" w:rsidP="00FB09D5">
            <w:pPr>
              <w:spacing w:after="0" w:line="240" w:lineRule="auto"/>
              <w:jc w:val="center"/>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2023-2027</w:t>
            </w:r>
          </w:p>
        </w:tc>
        <w:tc>
          <w:tcPr>
            <w:tcW w:w="1985" w:type="dxa"/>
          </w:tcPr>
          <w:p w:rsidR="00FB09D5" w:rsidRPr="00FB09D5" w:rsidRDefault="00FB09D5" w:rsidP="00FB09D5">
            <w:pPr>
              <w:spacing w:after="0" w:line="240" w:lineRule="auto"/>
              <w:ind w:left="-107" w:right="-108"/>
              <w:jc w:val="center"/>
              <w:rPr>
                <w:rFonts w:ascii="Arial" w:eastAsia="Times New Roman" w:hAnsi="Arial" w:cs="Arial"/>
                <w:color w:val="000000"/>
                <w:sz w:val="24"/>
                <w:szCs w:val="24"/>
                <w:lang w:val="tt-RU" w:eastAsia="ru-RU"/>
              </w:rPr>
            </w:pPr>
            <w:r w:rsidRPr="00FB09D5">
              <w:rPr>
                <w:rFonts w:ascii="Arial" w:eastAsia="Times New Roman" w:hAnsi="Arial" w:cs="Arial"/>
                <w:color w:val="000000"/>
                <w:sz w:val="24"/>
                <w:szCs w:val="24"/>
                <w:lang w:val="tt-RU" w:eastAsia="ru-RU"/>
              </w:rPr>
              <w:t>җәлеп ителгән инвестицияләр булганда</w:t>
            </w:r>
          </w:p>
        </w:tc>
      </w:tr>
      <w:tr w:rsidR="00FB09D5" w:rsidRPr="00FB09D5" w:rsidTr="002E43B6">
        <w:tc>
          <w:tcPr>
            <w:tcW w:w="709" w:type="dxa"/>
          </w:tcPr>
          <w:p w:rsidR="00FB09D5" w:rsidRPr="00FB09D5" w:rsidRDefault="00FB09D5" w:rsidP="00FB09D5">
            <w:pPr>
              <w:spacing w:after="0" w:line="240" w:lineRule="auto"/>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1.6.</w:t>
            </w:r>
          </w:p>
        </w:tc>
        <w:tc>
          <w:tcPr>
            <w:tcW w:w="4111" w:type="dxa"/>
          </w:tcPr>
          <w:p w:rsidR="00FB09D5" w:rsidRPr="00FB09D5" w:rsidRDefault="00FB09D5" w:rsidP="00FB09D5">
            <w:pPr>
              <w:spacing w:after="0" w:line="240" w:lineRule="auto"/>
              <w:ind w:right="34"/>
              <w:rPr>
                <w:rFonts w:ascii="Arial" w:eastAsia="Times New Roman" w:hAnsi="Arial" w:cs="Arial"/>
                <w:color w:val="000000"/>
                <w:sz w:val="24"/>
                <w:szCs w:val="24"/>
                <w:lang w:val="tt-RU" w:eastAsia="ru-RU"/>
              </w:rPr>
            </w:pPr>
            <w:r w:rsidRPr="00FB09D5">
              <w:rPr>
                <w:rFonts w:ascii="Arial" w:eastAsia="Times New Roman" w:hAnsi="Arial" w:cs="Arial"/>
                <w:color w:val="000000"/>
                <w:sz w:val="24"/>
                <w:szCs w:val="24"/>
                <w:lang w:eastAsia="ru-RU"/>
              </w:rPr>
              <w:t>Коррупциягә каршы рейтингларны формалаштыру механизмнарын эшләү һәм алга таба эшмәкәрләргә хәбәр итү</w:t>
            </w:r>
            <w:r w:rsidRPr="00FB09D5">
              <w:rPr>
                <w:rFonts w:ascii="Arial" w:eastAsia="Times New Roman" w:hAnsi="Arial" w:cs="Arial"/>
                <w:color w:val="000000"/>
                <w:sz w:val="24"/>
                <w:szCs w:val="24"/>
                <w:lang w:val="tt-RU" w:eastAsia="ru-RU"/>
              </w:rPr>
              <w:t xml:space="preserve"> юлы белән</w:t>
            </w:r>
            <w:r w:rsidRPr="00FB09D5">
              <w:rPr>
                <w:rFonts w:ascii="Arial" w:eastAsia="Times New Roman" w:hAnsi="Arial" w:cs="Arial"/>
                <w:sz w:val="24"/>
                <w:szCs w:val="24"/>
                <w:lang w:eastAsia="ru-RU"/>
              </w:rPr>
              <w:t xml:space="preserve"> </w:t>
            </w:r>
            <w:r w:rsidRPr="00FB09D5">
              <w:rPr>
                <w:rFonts w:ascii="Arial" w:eastAsia="Times New Roman" w:hAnsi="Arial" w:cs="Arial"/>
                <w:color w:val="000000"/>
                <w:sz w:val="24"/>
                <w:szCs w:val="24"/>
                <w:lang w:val="tt-RU" w:eastAsia="ru-RU"/>
              </w:rPr>
              <w:t xml:space="preserve">аны коррупциячеллеккә </w:t>
            </w:r>
            <w:r w:rsidRPr="00FB09D5">
              <w:rPr>
                <w:rFonts w:ascii="Arial" w:eastAsia="Times New Roman" w:hAnsi="Arial" w:cs="Arial"/>
                <w:color w:val="000000"/>
                <w:sz w:val="24"/>
                <w:szCs w:val="24"/>
                <w:lang w:val="tt-RU" w:eastAsia="ru-RU"/>
              </w:rPr>
              <w:lastRenderedPageBreak/>
              <w:t>бәяләү</w:t>
            </w:r>
          </w:p>
        </w:tc>
        <w:tc>
          <w:tcPr>
            <w:tcW w:w="1701" w:type="dxa"/>
          </w:tcPr>
          <w:p w:rsidR="00FB09D5" w:rsidRPr="00FB09D5" w:rsidRDefault="00FB09D5" w:rsidP="00FB09D5">
            <w:pPr>
              <w:spacing w:after="0" w:line="240" w:lineRule="auto"/>
              <w:jc w:val="center"/>
              <w:rPr>
                <w:rFonts w:ascii="Arial" w:eastAsia="Times New Roman" w:hAnsi="Arial" w:cs="Arial"/>
                <w:sz w:val="24"/>
                <w:szCs w:val="24"/>
                <w:lang w:eastAsia="ru-RU"/>
              </w:rPr>
            </w:pPr>
            <w:r w:rsidRPr="00FB09D5">
              <w:rPr>
                <w:rFonts w:ascii="Arial" w:eastAsia="Times New Roman" w:hAnsi="Arial" w:cs="Arial"/>
                <w:sz w:val="24"/>
                <w:szCs w:val="24"/>
                <w:lang w:eastAsia="ru-RU"/>
              </w:rPr>
              <w:lastRenderedPageBreak/>
              <w:t>Җирлек БК</w:t>
            </w:r>
          </w:p>
        </w:tc>
        <w:tc>
          <w:tcPr>
            <w:tcW w:w="1701" w:type="dxa"/>
          </w:tcPr>
          <w:p w:rsidR="00FB09D5" w:rsidRPr="00FB09D5" w:rsidRDefault="00FB09D5" w:rsidP="00FB09D5">
            <w:pPr>
              <w:spacing w:after="0" w:line="240" w:lineRule="auto"/>
              <w:jc w:val="center"/>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2023-2027</w:t>
            </w:r>
          </w:p>
        </w:tc>
        <w:tc>
          <w:tcPr>
            <w:tcW w:w="1985" w:type="dxa"/>
          </w:tcPr>
          <w:p w:rsidR="00FB09D5" w:rsidRPr="00FB09D5" w:rsidRDefault="00FB09D5" w:rsidP="00FB09D5">
            <w:pPr>
              <w:spacing w:after="0" w:line="240" w:lineRule="auto"/>
              <w:ind w:left="-107" w:right="-108"/>
              <w:jc w:val="center"/>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финанслау таләп ителми</w:t>
            </w:r>
          </w:p>
        </w:tc>
      </w:tr>
      <w:tr w:rsidR="00FB09D5" w:rsidRPr="00FB09D5" w:rsidTr="002E43B6">
        <w:tc>
          <w:tcPr>
            <w:tcW w:w="709" w:type="dxa"/>
          </w:tcPr>
          <w:p w:rsidR="00FB09D5" w:rsidRPr="00FB09D5" w:rsidRDefault="00FB09D5" w:rsidP="00FB09D5">
            <w:pPr>
              <w:spacing w:after="0" w:line="240" w:lineRule="auto"/>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1.7.</w:t>
            </w:r>
          </w:p>
        </w:tc>
        <w:tc>
          <w:tcPr>
            <w:tcW w:w="4111" w:type="dxa"/>
          </w:tcPr>
          <w:p w:rsidR="00FB09D5" w:rsidRPr="00FB09D5" w:rsidRDefault="00FB09D5" w:rsidP="00FB09D5">
            <w:pPr>
              <w:spacing w:after="0" w:line="240" w:lineRule="auto"/>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Кече һәм урта эшмәкәрлекне үстерү проблемалары буенча эшлекле очрашулар, «түгәрәк өстәлләр» һәм семинарлар оештыруда һәм үткәрүдә катнашу</w:t>
            </w:r>
          </w:p>
        </w:tc>
        <w:tc>
          <w:tcPr>
            <w:tcW w:w="1701" w:type="dxa"/>
          </w:tcPr>
          <w:p w:rsidR="00FB09D5" w:rsidRPr="00FB09D5" w:rsidRDefault="00FB09D5" w:rsidP="00FB09D5">
            <w:pPr>
              <w:spacing w:after="0" w:line="240" w:lineRule="auto"/>
              <w:jc w:val="center"/>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Җирлек БК, район башкарма комитеты (килештерү буенча)</w:t>
            </w:r>
          </w:p>
        </w:tc>
        <w:tc>
          <w:tcPr>
            <w:tcW w:w="1701" w:type="dxa"/>
          </w:tcPr>
          <w:p w:rsidR="00FB09D5" w:rsidRPr="00FB09D5" w:rsidRDefault="00FB09D5" w:rsidP="00FB09D5">
            <w:pPr>
              <w:spacing w:after="0" w:line="240" w:lineRule="auto"/>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2023-2027</w:t>
            </w:r>
          </w:p>
        </w:tc>
        <w:tc>
          <w:tcPr>
            <w:tcW w:w="1985" w:type="dxa"/>
          </w:tcPr>
          <w:p w:rsidR="00FB09D5" w:rsidRPr="00FB09D5" w:rsidRDefault="00FB09D5" w:rsidP="00FB09D5">
            <w:pPr>
              <w:spacing w:after="0" w:line="240" w:lineRule="auto"/>
              <w:ind w:left="-107" w:right="-108"/>
              <w:jc w:val="center"/>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val="tt-RU" w:eastAsia="ru-RU"/>
              </w:rPr>
              <w:t xml:space="preserve">Җирлек </w:t>
            </w:r>
            <w:r w:rsidRPr="00FB09D5">
              <w:rPr>
                <w:rFonts w:ascii="Arial" w:eastAsia="Times New Roman" w:hAnsi="Arial" w:cs="Arial"/>
                <w:color w:val="000000"/>
                <w:sz w:val="24"/>
                <w:szCs w:val="24"/>
                <w:lang w:eastAsia="ru-RU"/>
              </w:rPr>
              <w:t>бюджет</w:t>
            </w:r>
            <w:r w:rsidRPr="00FB09D5">
              <w:rPr>
                <w:rFonts w:ascii="Arial" w:eastAsia="Times New Roman" w:hAnsi="Arial" w:cs="Arial"/>
                <w:color w:val="000000"/>
                <w:sz w:val="24"/>
                <w:szCs w:val="24"/>
                <w:lang w:val="tt-RU" w:eastAsia="ru-RU"/>
              </w:rPr>
              <w:t>ы</w:t>
            </w:r>
            <w:r w:rsidRPr="00FB09D5">
              <w:rPr>
                <w:rFonts w:ascii="Arial" w:eastAsia="Times New Roman" w:hAnsi="Arial" w:cs="Arial"/>
                <w:color w:val="000000"/>
                <w:sz w:val="24"/>
                <w:szCs w:val="24"/>
                <w:lang w:eastAsia="ru-RU"/>
              </w:rPr>
              <w:t xml:space="preserve"> </w:t>
            </w:r>
          </w:p>
          <w:p w:rsidR="00FB09D5" w:rsidRPr="00FB09D5" w:rsidRDefault="00FB09D5" w:rsidP="00FB09D5">
            <w:pPr>
              <w:spacing w:after="0" w:line="240" w:lineRule="auto"/>
              <w:ind w:left="-107" w:right="-108"/>
              <w:jc w:val="center"/>
              <w:rPr>
                <w:rFonts w:ascii="Arial" w:eastAsia="Times New Roman" w:hAnsi="Arial" w:cs="Arial"/>
                <w:color w:val="000000"/>
                <w:sz w:val="24"/>
                <w:szCs w:val="24"/>
                <w:lang w:eastAsia="ru-RU"/>
              </w:rPr>
            </w:pPr>
          </w:p>
        </w:tc>
      </w:tr>
      <w:tr w:rsidR="00FB09D5" w:rsidRPr="00FB09D5" w:rsidTr="002E43B6">
        <w:tc>
          <w:tcPr>
            <w:tcW w:w="709" w:type="dxa"/>
          </w:tcPr>
          <w:p w:rsidR="00FB09D5" w:rsidRPr="00FB09D5" w:rsidRDefault="00FB09D5" w:rsidP="00FB09D5">
            <w:pPr>
              <w:spacing w:after="0" w:line="240" w:lineRule="auto"/>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1.8.</w:t>
            </w:r>
          </w:p>
        </w:tc>
        <w:tc>
          <w:tcPr>
            <w:tcW w:w="4111" w:type="dxa"/>
          </w:tcPr>
          <w:p w:rsidR="00FB09D5" w:rsidRPr="00FB09D5" w:rsidRDefault="00FB09D5" w:rsidP="00FB09D5">
            <w:pPr>
              <w:spacing w:after="0" w:line="240" w:lineRule="auto"/>
              <w:ind w:right="34"/>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val="tt-RU" w:eastAsia="ru-RU"/>
              </w:rPr>
              <w:t xml:space="preserve">Татарстан Республикасы  Икътисад һәм </w:t>
            </w:r>
            <w:r w:rsidRPr="00FB09D5">
              <w:rPr>
                <w:rFonts w:ascii="Arial" w:eastAsia="Times New Roman" w:hAnsi="Arial" w:cs="Arial"/>
                <w:color w:val="000000"/>
                <w:sz w:val="24"/>
                <w:szCs w:val="24"/>
                <w:lang w:eastAsia="ru-RU"/>
              </w:rPr>
              <w:t>социаль үсеш министрлыгы һәм Авыл хуҗалыгы һәм азык-төлек министрлыгы тарафыннан гамәлгә ашырыла торган федераль һәм региональ программаларда катнашу өчен эшмәкәрләргә конкурс документларын әзерләүдә булышлык итү</w:t>
            </w:r>
          </w:p>
        </w:tc>
        <w:tc>
          <w:tcPr>
            <w:tcW w:w="1701" w:type="dxa"/>
          </w:tcPr>
          <w:p w:rsidR="00FB09D5" w:rsidRPr="00FB09D5" w:rsidRDefault="00FB09D5" w:rsidP="00FB09D5">
            <w:pPr>
              <w:spacing w:after="0" w:line="240" w:lineRule="auto"/>
              <w:jc w:val="center"/>
              <w:rPr>
                <w:rFonts w:ascii="Arial" w:eastAsia="Times New Roman" w:hAnsi="Arial" w:cs="Arial"/>
                <w:color w:val="000000"/>
                <w:sz w:val="24"/>
                <w:szCs w:val="24"/>
                <w:lang w:val="tt-RU" w:eastAsia="ru-RU"/>
              </w:rPr>
            </w:pPr>
            <w:r w:rsidRPr="00FB09D5">
              <w:rPr>
                <w:rFonts w:ascii="Arial" w:eastAsia="Times New Roman" w:hAnsi="Arial" w:cs="Arial"/>
                <w:color w:val="000000"/>
                <w:sz w:val="24"/>
                <w:szCs w:val="24"/>
                <w:lang w:eastAsia="ru-RU"/>
              </w:rPr>
              <w:t>Җирлек БК</w:t>
            </w:r>
            <w:r w:rsidRPr="00FB09D5">
              <w:rPr>
                <w:rFonts w:ascii="Arial" w:eastAsia="Times New Roman" w:hAnsi="Arial" w:cs="Arial"/>
                <w:color w:val="000000"/>
                <w:sz w:val="24"/>
                <w:szCs w:val="24"/>
                <w:lang w:val="tt-RU" w:eastAsia="ru-RU"/>
              </w:rPr>
              <w:t>,</w:t>
            </w:r>
          </w:p>
          <w:p w:rsidR="00FB09D5" w:rsidRPr="00FB09D5" w:rsidRDefault="00FB09D5" w:rsidP="00FB09D5">
            <w:pPr>
              <w:spacing w:after="0" w:line="240" w:lineRule="auto"/>
              <w:jc w:val="center"/>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Түбән Кама муниципаль районы эшмәкәрлә</w:t>
            </w:r>
          </w:p>
          <w:p w:rsidR="00FB09D5" w:rsidRPr="00FB09D5" w:rsidRDefault="00FB09D5" w:rsidP="00FB09D5">
            <w:pPr>
              <w:spacing w:after="0" w:line="240" w:lineRule="auto"/>
              <w:jc w:val="center"/>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ре Иҗтимагый советы</w:t>
            </w:r>
          </w:p>
        </w:tc>
        <w:tc>
          <w:tcPr>
            <w:tcW w:w="1701" w:type="dxa"/>
          </w:tcPr>
          <w:p w:rsidR="00FB09D5" w:rsidRPr="00FB09D5" w:rsidRDefault="00FB09D5" w:rsidP="00FB09D5">
            <w:pPr>
              <w:spacing w:after="0" w:line="240" w:lineRule="auto"/>
              <w:jc w:val="center"/>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2023-2027</w:t>
            </w:r>
          </w:p>
        </w:tc>
        <w:tc>
          <w:tcPr>
            <w:tcW w:w="1985" w:type="dxa"/>
          </w:tcPr>
          <w:p w:rsidR="00FB09D5" w:rsidRPr="00FB09D5" w:rsidRDefault="00FB09D5" w:rsidP="00FB09D5">
            <w:pPr>
              <w:spacing w:after="0" w:line="240" w:lineRule="auto"/>
              <w:ind w:left="-107" w:right="-108"/>
              <w:jc w:val="center"/>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Татарстан</w:t>
            </w:r>
            <w:r w:rsidRPr="00FB09D5">
              <w:rPr>
                <w:rFonts w:ascii="Arial" w:eastAsia="Times New Roman" w:hAnsi="Arial" w:cs="Arial"/>
                <w:color w:val="000000"/>
                <w:sz w:val="24"/>
                <w:szCs w:val="24"/>
                <w:lang w:val="tt-RU" w:eastAsia="ru-RU"/>
              </w:rPr>
              <w:t xml:space="preserve"> Республикасы бюджеты</w:t>
            </w:r>
            <w:r w:rsidRPr="00FB09D5">
              <w:rPr>
                <w:rFonts w:ascii="Arial" w:eastAsia="Times New Roman" w:hAnsi="Arial" w:cs="Arial"/>
                <w:color w:val="000000"/>
                <w:sz w:val="24"/>
                <w:szCs w:val="24"/>
                <w:vertAlign w:val="superscript"/>
                <w:lang w:eastAsia="ru-RU"/>
              </w:rPr>
              <w:footnoteReference w:id="2"/>
            </w:r>
          </w:p>
        </w:tc>
      </w:tr>
      <w:tr w:rsidR="00FB09D5" w:rsidRPr="00FB09D5" w:rsidTr="002E43B6">
        <w:tc>
          <w:tcPr>
            <w:tcW w:w="10207" w:type="dxa"/>
            <w:gridSpan w:val="5"/>
          </w:tcPr>
          <w:p w:rsidR="00FB09D5" w:rsidRPr="00FB09D5" w:rsidRDefault="00FB09D5" w:rsidP="00FB09D5">
            <w:pPr>
              <w:spacing w:after="0" w:line="240" w:lineRule="auto"/>
              <w:ind w:right="119"/>
              <w:jc w:val="center"/>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 xml:space="preserve">2. Түбән Кама муниципаль районының </w:t>
            </w:r>
            <w:r>
              <w:rPr>
                <w:rFonts w:ascii="Arial" w:eastAsia="Times New Roman" w:hAnsi="Arial" w:cs="Arial"/>
                <w:color w:val="000000"/>
                <w:sz w:val="24"/>
                <w:szCs w:val="24"/>
                <w:lang w:eastAsia="ru-RU"/>
              </w:rPr>
              <w:t>Иске Чишмэ</w:t>
            </w:r>
            <w:r w:rsidRPr="00FB09D5">
              <w:rPr>
                <w:rFonts w:ascii="Arial" w:eastAsia="Times New Roman" w:hAnsi="Arial" w:cs="Arial"/>
                <w:color w:val="000000"/>
                <w:sz w:val="24"/>
                <w:szCs w:val="24"/>
                <w:lang w:eastAsia="ru-RU"/>
              </w:rPr>
              <w:t xml:space="preserve"> авыл җирлегендә кече һәм урта эшмәкәрлек субъектларына ярдәм инфраструктурасы эшчәнлеген тәэмин итү. Кече һәм урта эшмәкәрлек субъектларына мәгълүмати, консультацион һәм мөлкәти ярдәм күрсәтү</w:t>
            </w:r>
          </w:p>
        </w:tc>
      </w:tr>
      <w:tr w:rsidR="00FB09D5" w:rsidRPr="00FB09D5" w:rsidTr="002E43B6">
        <w:tc>
          <w:tcPr>
            <w:tcW w:w="709" w:type="dxa"/>
          </w:tcPr>
          <w:p w:rsidR="00FB09D5" w:rsidRPr="00FB09D5" w:rsidRDefault="00FB09D5" w:rsidP="00FB09D5">
            <w:pPr>
              <w:spacing w:after="0" w:line="240" w:lineRule="auto"/>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 </w:t>
            </w:r>
          </w:p>
          <w:p w:rsidR="00FB09D5" w:rsidRPr="00FB09D5" w:rsidRDefault="00FB09D5" w:rsidP="00FB09D5">
            <w:pPr>
              <w:spacing w:after="0" w:line="240" w:lineRule="auto"/>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2.1.</w:t>
            </w:r>
          </w:p>
        </w:tc>
        <w:tc>
          <w:tcPr>
            <w:tcW w:w="4111" w:type="dxa"/>
          </w:tcPr>
          <w:p w:rsidR="00FB09D5" w:rsidRPr="00FB09D5" w:rsidRDefault="00FB09D5" w:rsidP="00FB09D5">
            <w:pPr>
              <w:spacing w:after="0" w:line="240" w:lineRule="auto"/>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Кече һәм урта эшмәкәрлек субъектларына консультация ярдәмен гамәлгә ашыру һәм үстерү</w:t>
            </w:r>
          </w:p>
        </w:tc>
        <w:tc>
          <w:tcPr>
            <w:tcW w:w="1701" w:type="dxa"/>
          </w:tcPr>
          <w:p w:rsidR="00FB09D5" w:rsidRPr="00FB09D5" w:rsidRDefault="00FB09D5" w:rsidP="00FB09D5">
            <w:pPr>
              <w:spacing w:after="0" w:line="240" w:lineRule="auto"/>
              <w:jc w:val="center"/>
              <w:rPr>
                <w:rFonts w:ascii="Arial" w:eastAsia="Times New Roman" w:hAnsi="Arial" w:cs="Arial"/>
                <w:color w:val="000000"/>
                <w:sz w:val="24"/>
                <w:szCs w:val="24"/>
                <w:lang w:val="tt-RU" w:eastAsia="ru-RU"/>
              </w:rPr>
            </w:pPr>
            <w:r w:rsidRPr="00FB09D5">
              <w:rPr>
                <w:rFonts w:ascii="Arial" w:eastAsia="Times New Roman" w:hAnsi="Arial" w:cs="Arial"/>
                <w:color w:val="000000"/>
                <w:sz w:val="24"/>
                <w:szCs w:val="24"/>
                <w:lang w:eastAsia="ru-RU"/>
              </w:rPr>
              <w:t>Җирлек БК</w:t>
            </w:r>
            <w:r w:rsidRPr="00FB09D5">
              <w:rPr>
                <w:rFonts w:ascii="Arial" w:eastAsia="Times New Roman" w:hAnsi="Arial" w:cs="Arial"/>
                <w:color w:val="000000"/>
                <w:sz w:val="24"/>
                <w:szCs w:val="24"/>
                <w:lang w:val="tt-RU" w:eastAsia="ru-RU"/>
              </w:rPr>
              <w:t>,</w:t>
            </w:r>
          </w:p>
          <w:p w:rsidR="00FB09D5" w:rsidRPr="00FB09D5" w:rsidRDefault="00FB09D5" w:rsidP="00FB09D5">
            <w:pPr>
              <w:spacing w:after="0" w:line="240" w:lineRule="auto"/>
              <w:jc w:val="center"/>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Түбән Кама муниципаль районы эшмәкәрлә</w:t>
            </w:r>
          </w:p>
          <w:p w:rsidR="00FB09D5" w:rsidRPr="00FB09D5" w:rsidRDefault="00FB09D5" w:rsidP="00FB09D5">
            <w:pPr>
              <w:spacing w:after="0" w:line="240" w:lineRule="auto"/>
              <w:jc w:val="center"/>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ре Иҗтимагый советы</w:t>
            </w:r>
          </w:p>
        </w:tc>
        <w:tc>
          <w:tcPr>
            <w:tcW w:w="1701" w:type="dxa"/>
          </w:tcPr>
          <w:p w:rsidR="00FB09D5" w:rsidRPr="00FB09D5" w:rsidRDefault="00FB09D5" w:rsidP="00FB09D5">
            <w:pPr>
              <w:spacing w:after="0" w:line="240" w:lineRule="auto"/>
              <w:jc w:val="center"/>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2023-2027</w:t>
            </w:r>
          </w:p>
        </w:tc>
        <w:tc>
          <w:tcPr>
            <w:tcW w:w="1985" w:type="dxa"/>
          </w:tcPr>
          <w:p w:rsidR="00FB09D5" w:rsidRPr="00FB09D5" w:rsidRDefault="00FB09D5" w:rsidP="00FB09D5">
            <w:pPr>
              <w:spacing w:after="0" w:line="240" w:lineRule="auto"/>
              <w:ind w:left="34"/>
              <w:jc w:val="center"/>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финанслау таләп ителми</w:t>
            </w:r>
          </w:p>
        </w:tc>
      </w:tr>
      <w:tr w:rsidR="00FB09D5" w:rsidRPr="00FB09D5" w:rsidTr="002E43B6">
        <w:tc>
          <w:tcPr>
            <w:tcW w:w="709" w:type="dxa"/>
          </w:tcPr>
          <w:p w:rsidR="00FB09D5" w:rsidRPr="00FB09D5" w:rsidRDefault="00FB09D5" w:rsidP="00FB09D5">
            <w:pPr>
              <w:spacing w:after="0" w:line="240" w:lineRule="auto"/>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2.2.</w:t>
            </w:r>
          </w:p>
        </w:tc>
        <w:tc>
          <w:tcPr>
            <w:tcW w:w="4111" w:type="dxa"/>
          </w:tcPr>
          <w:p w:rsidR="00FB09D5" w:rsidRPr="00FB09D5" w:rsidRDefault="00FB09D5" w:rsidP="00FB09D5">
            <w:pPr>
              <w:spacing w:after="0" w:line="240" w:lineRule="auto"/>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Кече һәм урта эшмәкәрлек субъектларына мөлкәти ярдәм күрсәтү</w:t>
            </w:r>
          </w:p>
        </w:tc>
        <w:tc>
          <w:tcPr>
            <w:tcW w:w="1701" w:type="dxa"/>
          </w:tcPr>
          <w:p w:rsidR="00FB09D5" w:rsidRPr="00FB09D5" w:rsidRDefault="00FB09D5" w:rsidP="00FB09D5">
            <w:pPr>
              <w:spacing w:after="0" w:line="240" w:lineRule="auto"/>
              <w:ind w:left="86"/>
              <w:jc w:val="center"/>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Җирлек БК</w:t>
            </w:r>
          </w:p>
        </w:tc>
        <w:tc>
          <w:tcPr>
            <w:tcW w:w="1701" w:type="dxa"/>
          </w:tcPr>
          <w:p w:rsidR="00FB09D5" w:rsidRPr="00FB09D5" w:rsidRDefault="00FB09D5" w:rsidP="00FB09D5">
            <w:pPr>
              <w:spacing w:after="0" w:line="240" w:lineRule="auto"/>
              <w:jc w:val="center"/>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2023-2027</w:t>
            </w:r>
          </w:p>
        </w:tc>
        <w:tc>
          <w:tcPr>
            <w:tcW w:w="1985" w:type="dxa"/>
          </w:tcPr>
          <w:p w:rsidR="00FB09D5" w:rsidRPr="00FB09D5" w:rsidRDefault="00FB09D5" w:rsidP="00FB09D5">
            <w:pPr>
              <w:spacing w:after="0" w:line="240" w:lineRule="auto"/>
              <w:ind w:left="34"/>
              <w:jc w:val="center"/>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финанслау таләп ителми</w:t>
            </w:r>
          </w:p>
        </w:tc>
      </w:tr>
      <w:tr w:rsidR="00FB09D5" w:rsidRPr="00FB09D5" w:rsidTr="002E43B6">
        <w:tc>
          <w:tcPr>
            <w:tcW w:w="10207" w:type="dxa"/>
            <w:gridSpan w:val="5"/>
          </w:tcPr>
          <w:p w:rsidR="00FB09D5" w:rsidRPr="00FB09D5" w:rsidRDefault="00FB09D5" w:rsidP="00FB09D5">
            <w:pPr>
              <w:spacing w:after="0" w:line="240" w:lineRule="auto"/>
              <w:ind w:left="143" w:right="119"/>
              <w:jc w:val="center"/>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3. Кече һәм урта эшмәкәрлек өлкәсендә социаль яклау һәм хезмәтне саклау механизмнарын эшләү һәм гамәлгә кертү</w:t>
            </w:r>
          </w:p>
        </w:tc>
      </w:tr>
      <w:tr w:rsidR="00FB09D5" w:rsidRPr="00FB09D5" w:rsidTr="002E43B6">
        <w:tc>
          <w:tcPr>
            <w:tcW w:w="709" w:type="dxa"/>
          </w:tcPr>
          <w:p w:rsidR="00FB09D5" w:rsidRPr="00FB09D5" w:rsidRDefault="00FB09D5" w:rsidP="00FB09D5">
            <w:pPr>
              <w:spacing w:after="0" w:line="240" w:lineRule="auto"/>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3.1.</w:t>
            </w:r>
          </w:p>
        </w:tc>
        <w:tc>
          <w:tcPr>
            <w:tcW w:w="4111" w:type="dxa"/>
          </w:tcPr>
          <w:p w:rsidR="00FB09D5" w:rsidRPr="00FB09D5" w:rsidRDefault="00FB09D5" w:rsidP="00FB09D5">
            <w:pPr>
              <w:spacing w:after="0" w:line="240" w:lineRule="auto"/>
              <w:ind w:left="34" w:right="34"/>
              <w:rPr>
                <w:rFonts w:ascii="Arial" w:eastAsia="Times New Roman" w:hAnsi="Arial" w:cs="Arial"/>
                <w:sz w:val="24"/>
                <w:szCs w:val="24"/>
                <w:lang w:eastAsia="ru-RU"/>
              </w:rPr>
            </w:pPr>
            <w:r w:rsidRPr="00FB09D5">
              <w:rPr>
                <w:rFonts w:ascii="Arial" w:eastAsia="Times New Roman" w:hAnsi="Arial" w:cs="Arial"/>
                <w:sz w:val="24"/>
                <w:szCs w:val="24"/>
                <w:lang w:eastAsia="ru-RU"/>
              </w:rPr>
              <w:t>Хезмәтне саклау буенча эшләрне оештыру мәсьәләләрендә консультация-методик ярдәм</w:t>
            </w:r>
          </w:p>
        </w:tc>
        <w:tc>
          <w:tcPr>
            <w:tcW w:w="1701" w:type="dxa"/>
          </w:tcPr>
          <w:p w:rsidR="00FB09D5" w:rsidRPr="00FB09D5" w:rsidRDefault="00FB09D5" w:rsidP="00FB09D5">
            <w:pPr>
              <w:tabs>
                <w:tab w:val="left" w:pos="1245"/>
              </w:tabs>
              <w:spacing w:after="0" w:line="240" w:lineRule="auto"/>
              <w:ind w:left="86"/>
              <w:jc w:val="center"/>
              <w:rPr>
                <w:rFonts w:ascii="Arial" w:eastAsia="Times New Roman" w:hAnsi="Arial" w:cs="Arial"/>
                <w:sz w:val="24"/>
                <w:szCs w:val="24"/>
                <w:lang w:eastAsia="ru-RU"/>
              </w:rPr>
            </w:pPr>
            <w:r w:rsidRPr="00FB09D5">
              <w:rPr>
                <w:rFonts w:ascii="Arial" w:eastAsia="Times New Roman" w:hAnsi="Arial" w:cs="Arial"/>
                <w:sz w:val="24"/>
                <w:szCs w:val="24"/>
                <w:lang w:eastAsia="ru-RU"/>
              </w:rPr>
              <w:t>Җирлек БК</w:t>
            </w:r>
          </w:p>
        </w:tc>
        <w:tc>
          <w:tcPr>
            <w:tcW w:w="1701" w:type="dxa"/>
          </w:tcPr>
          <w:p w:rsidR="00FB09D5" w:rsidRPr="00FB09D5" w:rsidRDefault="00FB09D5" w:rsidP="00FB09D5">
            <w:pPr>
              <w:spacing w:after="0" w:line="240" w:lineRule="auto"/>
              <w:jc w:val="center"/>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2023-2027</w:t>
            </w:r>
          </w:p>
        </w:tc>
        <w:tc>
          <w:tcPr>
            <w:tcW w:w="1985" w:type="dxa"/>
          </w:tcPr>
          <w:p w:rsidR="00FB09D5" w:rsidRPr="00FB09D5" w:rsidRDefault="00FB09D5" w:rsidP="00FB09D5">
            <w:pPr>
              <w:spacing w:after="0" w:line="240" w:lineRule="auto"/>
              <w:ind w:left="34" w:right="-108"/>
              <w:jc w:val="center"/>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финанслау таләп ителми</w:t>
            </w:r>
          </w:p>
        </w:tc>
      </w:tr>
    </w:tbl>
    <w:p w:rsidR="00FB09D5" w:rsidRPr="00FB09D5" w:rsidRDefault="00FB09D5" w:rsidP="00FB09D5">
      <w:pPr>
        <w:spacing w:after="0" w:line="240" w:lineRule="auto"/>
        <w:rPr>
          <w:rFonts w:ascii="Arial" w:eastAsia="Times New Roman" w:hAnsi="Arial" w:cs="Arial"/>
          <w:sz w:val="24"/>
          <w:szCs w:val="24"/>
          <w:lang w:eastAsia="ru-RU"/>
        </w:rPr>
      </w:pPr>
    </w:p>
    <w:p w:rsidR="00FB09D5" w:rsidRPr="00FB09D5" w:rsidRDefault="00FB09D5" w:rsidP="00FB09D5">
      <w:pPr>
        <w:spacing w:after="0" w:line="240" w:lineRule="auto"/>
        <w:rPr>
          <w:rFonts w:ascii="Arial" w:eastAsia="Times New Roman" w:hAnsi="Arial" w:cs="Arial"/>
          <w:sz w:val="24"/>
          <w:szCs w:val="24"/>
          <w:lang w:eastAsia="ru-RU"/>
        </w:rPr>
      </w:pPr>
    </w:p>
    <w:p w:rsidR="00FB09D5" w:rsidRPr="00FB09D5" w:rsidRDefault="00FB09D5" w:rsidP="00FB09D5">
      <w:pPr>
        <w:spacing w:after="0" w:line="240" w:lineRule="auto"/>
        <w:rPr>
          <w:rFonts w:ascii="Arial" w:eastAsia="Times New Roman" w:hAnsi="Arial" w:cs="Arial"/>
          <w:sz w:val="24"/>
          <w:szCs w:val="24"/>
          <w:lang w:eastAsia="ru-RU"/>
        </w:rPr>
      </w:pPr>
      <w:r w:rsidRPr="00FB09D5">
        <w:rPr>
          <w:rFonts w:ascii="Arial" w:eastAsia="Times New Roman" w:hAnsi="Arial" w:cs="Arial"/>
          <w:sz w:val="24"/>
          <w:szCs w:val="24"/>
          <w:lang w:eastAsia="ru-RU"/>
        </w:rPr>
        <w:t>Кабул ителгән кыскартулар исемлеге</w:t>
      </w:r>
    </w:p>
    <w:p w:rsidR="00FB09D5" w:rsidRPr="00FB09D5" w:rsidRDefault="00FB09D5" w:rsidP="00FB09D5">
      <w:pPr>
        <w:spacing w:after="0" w:line="240" w:lineRule="auto"/>
        <w:rPr>
          <w:rFonts w:ascii="Arial" w:eastAsia="Times New Roman" w:hAnsi="Arial" w:cs="Arial"/>
          <w:sz w:val="24"/>
          <w:szCs w:val="24"/>
          <w:lang w:eastAsia="ru-RU"/>
        </w:rPr>
      </w:pPr>
      <w:r w:rsidRPr="00FB09D5">
        <w:rPr>
          <w:rFonts w:ascii="Arial" w:eastAsia="Times New Roman" w:hAnsi="Arial" w:cs="Arial"/>
          <w:sz w:val="24"/>
          <w:szCs w:val="24"/>
          <w:lang w:eastAsia="ru-RU"/>
        </w:rPr>
        <w:t xml:space="preserve">Җирлек БК - </w:t>
      </w:r>
      <w:r>
        <w:rPr>
          <w:rFonts w:ascii="Arial" w:eastAsia="Times New Roman" w:hAnsi="Arial" w:cs="Arial"/>
          <w:sz w:val="24"/>
          <w:szCs w:val="24"/>
          <w:lang w:eastAsia="ru-RU"/>
        </w:rPr>
        <w:t>Иске Чишмэ</w:t>
      </w:r>
      <w:r w:rsidRPr="00FB09D5">
        <w:rPr>
          <w:rFonts w:ascii="Arial" w:eastAsia="Times New Roman" w:hAnsi="Arial" w:cs="Arial"/>
          <w:sz w:val="24"/>
          <w:szCs w:val="24"/>
          <w:lang w:eastAsia="ru-RU"/>
        </w:rPr>
        <w:t xml:space="preserve"> авыл җирлеге башкарма комитеты</w:t>
      </w:r>
    </w:p>
    <w:p w:rsidR="00FB09D5" w:rsidRPr="00FB09D5" w:rsidRDefault="00FB09D5" w:rsidP="00FB09D5">
      <w:pPr>
        <w:spacing w:after="0" w:line="240" w:lineRule="auto"/>
        <w:rPr>
          <w:rFonts w:ascii="Arial" w:eastAsia="Times New Roman" w:hAnsi="Arial" w:cs="Arial"/>
          <w:sz w:val="24"/>
          <w:szCs w:val="24"/>
          <w:lang w:eastAsia="ru-RU"/>
        </w:rPr>
      </w:pPr>
      <w:r w:rsidRPr="00FB09D5">
        <w:rPr>
          <w:rFonts w:ascii="Arial" w:eastAsia="Times New Roman" w:hAnsi="Arial" w:cs="Arial"/>
          <w:sz w:val="24"/>
          <w:szCs w:val="24"/>
          <w:lang w:eastAsia="ru-RU"/>
        </w:rPr>
        <w:t>ЭИС –Түбән Кама муниципаль районы эшмәкәрләре Иҗтимагый советы</w:t>
      </w:r>
    </w:p>
    <w:p w:rsidR="00FB09D5" w:rsidRPr="00FB09D5" w:rsidRDefault="00FB09D5" w:rsidP="00FB09D5">
      <w:pPr>
        <w:spacing w:after="0" w:line="240" w:lineRule="auto"/>
        <w:rPr>
          <w:rFonts w:ascii="Arial" w:eastAsia="Times New Roman" w:hAnsi="Arial" w:cs="Arial"/>
          <w:sz w:val="24"/>
          <w:szCs w:val="24"/>
          <w:lang w:eastAsia="ru-RU"/>
        </w:rPr>
      </w:pPr>
    </w:p>
    <w:p w:rsidR="00FB09D5" w:rsidRPr="00FB09D5" w:rsidRDefault="00FB09D5" w:rsidP="00FB09D5">
      <w:pPr>
        <w:spacing w:after="0" w:line="240" w:lineRule="auto"/>
        <w:ind w:firstLine="708"/>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Программаның ресурс белән тәэмин ителеше бюджет һәм бюджеттан тыш чыганаклардан акча тәшкил итә:</w:t>
      </w:r>
    </w:p>
    <w:p w:rsidR="00FB09D5" w:rsidRPr="00FB09D5" w:rsidRDefault="00FB09D5" w:rsidP="00FB09D5">
      <w:pPr>
        <w:numPr>
          <w:ilvl w:val="0"/>
          <w:numId w:val="10"/>
        </w:numPr>
        <w:spacing w:after="0" w:line="240" w:lineRule="auto"/>
        <w:jc w:val="both"/>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 xml:space="preserve">федераль бюджет - федераль норматив хокукый актлар нигезендә кече һәм урта эшмәкәрлек субъектларына дәүләт ярдәме чараларын гамәлгә ашыруга Россия </w:t>
      </w:r>
      <w:r w:rsidRPr="00FB09D5">
        <w:rPr>
          <w:rFonts w:ascii="Arial" w:eastAsia="Times New Roman" w:hAnsi="Arial" w:cs="Arial"/>
          <w:color w:val="000000"/>
          <w:sz w:val="24"/>
          <w:szCs w:val="24"/>
          <w:lang w:eastAsia="ru-RU"/>
        </w:rPr>
        <w:lastRenderedPageBreak/>
        <w:t>Федерациясе субъектларына конкурс нигезендә бүлеп бирелә торган акчалар (конкрет суммаларны күрсәтмичә мөмкин булган акча чыганагы буларак фаразлана);</w:t>
      </w:r>
    </w:p>
    <w:p w:rsidR="00FB09D5" w:rsidRPr="00FB09D5" w:rsidRDefault="00FB09D5" w:rsidP="00FB09D5">
      <w:pPr>
        <w:numPr>
          <w:ilvl w:val="0"/>
          <w:numId w:val="10"/>
        </w:numPr>
        <w:spacing w:after="0" w:line="240" w:lineRule="auto"/>
        <w:jc w:val="both"/>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Татарстан Республикасы бюджеты</w:t>
      </w:r>
      <w:r w:rsidRPr="00FB09D5">
        <w:rPr>
          <w:rFonts w:ascii="Arial" w:eastAsia="Times New Roman" w:hAnsi="Arial" w:cs="Arial"/>
          <w:color w:val="000000"/>
          <w:sz w:val="24"/>
          <w:szCs w:val="24"/>
          <w:lang w:val="tt-RU" w:eastAsia="ru-RU"/>
        </w:rPr>
        <w:t xml:space="preserve"> </w:t>
      </w:r>
      <w:r w:rsidRPr="00FB09D5">
        <w:rPr>
          <w:rFonts w:ascii="Arial" w:eastAsia="Times New Roman" w:hAnsi="Arial" w:cs="Arial"/>
          <w:color w:val="000000"/>
          <w:sz w:val="24"/>
          <w:szCs w:val="24"/>
          <w:lang w:eastAsia="ru-RU"/>
        </w:rPr>
        <w:t>-</w:t>
      </w:r>
      <w:r w:rsidRPr="00FB09D5">
        <w:rPr>
          <w:rFonts w:ascii="Arial" w:eastAsia="Times New Roman" w:hAnsi="Arial" w:cs="Arial"/>
          <w:color w:val="000000"/>
          <w:sz w:val="24"/>
          <w:szCs w:val="24"/>
          <w:lang w:val="tt-RU" w:eastAsia="ru-RU"/>
        </w:rPr>
        <w:t xml:space="preserve"> </w:t>
      </w:r>
      <w:r w:rsidRPr="00FB09D5">
        <w:rPr>
          <w:rFonts w:ascii="Arial" w:eastAsia="Times New Roman" w:hAnsi="Arial" w:cs="Arial"/>
          <w:color w:val="000000"/>
          <w:sz w:val="24"/>
          <w:szCs w:val="24"/>
          <w:lang w:eastAsia="ru-RU"/>
        </w:rPr>
        <w:t>федераль норматив хокукый актлар нигезендә кече һәм урта эшмәкәрлек субъектларына дәүләт ярдәме чараларын гамәлгә ашыруга муниципаль берәмлекләргә конкурс нигезендә бүлеп бирелә торган акчалар.</w:t>
      </w:r>
    </w:p>
    <w:p w:rsidR="00FB09D5" w:rsidRPr="00FB09D5" w:rsidRDefault="00FB09D5" w:rsidP="00FB09D5">
      <w:pPr>
        <w:numPr>
          <w:ilvl w:val="0"/>
          <w:numId w:val="10"/>
        </w:numPr>
        <w:spacing w:after="0" w:line="240" w:lineRule="auto"/>
        <w:jc w:val="both"/>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 xml:space="preserve"> </w:t>
      </w:r>
      <w:r w:rsidRPr="00FB09D5">
        <w:rPr>
          <w:rFonts w:ascii="Arial" w:eastAsia="Times New Roman" w:hAnsi="Arial" w:cs="Arial"/>
          <w:sz w:val="24"/>
          <w:szCs w:val="24"/>
          <w:lang w:eastAsia="ru-RU"/>
        </w:rPr>
        <w:t>Бюджеттан тыш чыганаклар.</w:t>
      </w:r>
    </w:p>
    <w:p w:rsidR="00FB09D5" w:rsidRPr="00FB09D5" w:rsidRDefault="00FB09D5" w:rsidP="00FB09D5">
      <w:pPr>
        <w:spacing w:after="0" w:line="240" w:lineRule="auto"/>
        <w:ind w:firstLine="708"/>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Финанслау күләме ел саен үзгәртеп корылырга тиеш һәм бюджет акчаларын бүлүчеләрнең тиешле норматив-хокукый актлары белән раслана.</w:t>
      </w:r>
    </w:p>
    <w:p w:rsidR="00FB09D5" w:rsidRPr="00FB09D5" w:rsidRDefault="00FB09D5" w:rsidP="00FB09D5">
      <w:pPr>
        <w:spacing w:after="0" w:line="240" w:lineRule="auto"/>
        <w:jc w:val="both"/>
        <w:rPr>
          <w:rFonts w:ascii="Arial" w:eastAsia="Times New Roman" w:hAnsi="Arial" w:cs="Arial"/>
          <w:color w:val="000000"/>
          <w:sz w:val="24"/>
          <w:szCs w:val="24"/>
          <w:lang w:eastAsia="ru-RU"/>
        </w:rPr>
      </w:pPr>
    </w:p>
    <w:p w:rsidR="00FB09D5" w:rsidRPr="00FB09D5" w:rsidRDefault="00FB09D5" w:rsidP="00FB09D5">
      <w:pPr>
        <w:spacing w:after="0" w:line="240" w:lineRule="auto"/>
        <w:jc w:val="center"/>
        <w:rPr>
          <w:rFonts w:ascii="Arial" w:eastAsia="Times New Roman" w:hAnsi="Arial" w:cs="Arial"/>
          <w:color w:val="000000"/>
          <w:sz w:val="24"/>
          <w:szCs w:val="24"/>
          <w:lang w:eastAsia="ru-RU"/>
        </w:rPr>
      </w:pPr>
      <w:r w:rsidRPr="00FB09D5">
        <w:rPr>
          <w:rFonts w:ascii="Arial" w:eastAsia="Times New Roman" w:hAnsi="Arial" w:cs="Arial"/>
          <w:color w:val="000000"/>
          <w:sz w:val="24"/>
          <w:szCs w:val="24"/>
          <w:lang w:eastAsia="ru-RU"/>
        </w:rPr>
        <w:t>7. Программа белән идарә итүне оештыру (Программаны тормышка ашыру механизмы)</w:t>
      </w:r>
    </w:p>
    <w:p w:rsidR="00FB09D5" w:rsidRPr="00FB09D5" w:rsidRDefault="00FB09D5" w:rsidP="00FB09D5">
      <w:pPr>
        <w:spacing w:after="0" w:line="240" w:lineRule="auto"/>
        <w:ind w:firstLine="900"/>
        <w:jc w:val="both"/>
        <w:rPr>
          <w:rFonts w:ascii="Arial" w:eastAsia="Times New Roman" w:hAnsi="Arial" w:cs="Arial"/>
          <w:color w:val="000000"/>
          <w:sz w:val="24"/>
          <w:szCs w:val="24"/>
          <w:lang w:eastAsia="ru-RU"/>
        </w:rPr>
      </w:pPr>
    </w:p>
    <w:p w:rsidR="00FB09D5" w:rsidRPr="00FB09D5" w:rsidRDefault="00FB09D5" w:rsidP="00FB09D5">
      <w:pPr>
        <w:spacing w:after="0" w:line="240" w:lineRule="auto"/>
        <w:ind w:firstLine="720"/>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Программаны гамәлгә ашыру механизмы</w:t>
      </w:r>
      <w:r w:rsidRPr="00FB09D5">
        <w:rPr>
          <w:rFonts w:ascii="Arial" w:eastAsia="Times New Roman" w:hAnsi="Arial" w:cs="Arial"/>
          <w:sz w:val="24"/>
          <w:szCs w:val="24"/>
          <w:lang w:val="tt-RU" w:eastAsia="ru-RU"/>
        </w:rPr>
        <w:t xml:space="preserve"> </w:t>
      </w:r>
      <w:r w:rsidRPr="00FB09D5">
        <w:rPr>
          <w:rFonts w:ascii="Arial" w:eastAsia="Times New Roman" w:hAnsi="Arial" w:cs="Arial"/>
          <w:sz w:val="24"/>
          <w:szCs w:val="24"/>
          <w:lang w:eastAsia="ru-RU"/>
        </w:rPr>
        <w:t>-</w:t>
      </w:r>
      <w:r w:rsidRPr="00FB09D5">
        <w:rPr>
          <w:rFonts w:ascii="Arial" w:eastAsia="Times New Roman" w:hAnsi="Arial" w:cs="Arial"/>
          <w:sz w:val="24"/>
          <w:szCs w:val="24"/>
          <w:lang w:val="tt-RU" w:eastAsia="ru-RU"/>
        </w:rPr>
        <w:t xml:space="preserve"> </w:t>
      </w:r>
      <w:r w:rsidRPr="00FB09D5">
        <w:rPr>
          <w:rFonts w:ascii="Arial" w:eastAsia="Times New Roman" w:hAnsi="Arial" w:cs="Arial"/>
          <w:sz w:val="24"/>
          <w:szCs w:val="24"/>
          <w:lang w:eastAsia="ru-RU"/>
        </w:rPr>
        <w:t>ул билгеләнгән нәтиҗәләргә ирешүне тәэмин итә торган җаваплы башкаручыларга</w:t>
      </w:r>
      <w:r w:rsidRPr="00FB09D5">
        <w:rPr>
          <w:rFonts w:ascii="Arial" w:eastAsia="Times New Roman" w:hAnsi="Arial" w:cs="Arial"/>
          <w:sz w:val="24"/>
          <w:szCs w:val="24"/>
          <w:lang w:val="tt-RU" w:eastAsia="ru-RU"/>
        </w:rPr>
        <w:t>,</w:t>
      </w:r>
      <w:r w:rsidRPr="00FB09D5">
        <w:rPr>
          <w:rFonts w:ascii="Arial" w:eastAsia="Times New Roman" w:hAnsi="Arial" w:cs="Arial"/>
          <w:sz w:val="24"/>
          <w:szCs w:val="24"/>
          <w:lang w:eastAsia="ru-RU"/>
        </w:rPr>
        <w:t xml:space="preserve"> сроклар буенча координацияләнгән программа чаралары системасы.</w:t>
      </w:r>
    </w:p>
    <w:p w:rsidR="00FB09D5" w:rsidRPr="00FB09D5" w:rsidRDefault="00FB09D5" w:rsidP="00FB09D5">
      <w:pPr>
        <w:spacing w:after="0" w:line="240" w:lineRule="auto"/>
        <w:ind w:firstLine="720"/>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 xml:space="preserve">Программаның заказчысы булып Түбән Кама муниципаль районы </w:t>
      </w:r>
      <w:r>
        <w:rPr>
          <w:rFonts w:ascii="Arial" w:eastAsia="Times New Roman" w:hAnsi="Arial" w:cs="Arial"/>
          <w:sz w:val="24"/>
          <w:szCs w:val="24"/>
          <w:lang w:eastAsia="ru-RU"/>
        </w:rPr>
        <w:t>Иске Чишмэ</w:t>
      </w:r>
      <w:r w:rsidRPr="00FB09D5">
        <w:rPr>
          <w:rFonts w:ascii="Arial" w:eastAsia="Times New Roman" w:hAnsi="Arial" w:cs="Arial"/>
          <w:sz w:val="24"/>
          <w:szCs w:val="24"/>
          <w:lang w:eastAsia="ru-RU"/>
        </w:rPr>
        <w:t xml:space="preserve"> авыл җирлеге башкарма комитеты тора, аның бурычларына Программа чараларын үтәүне оештыру һәм башкаручыларның хезмәттәшлеген координацияләү керә.</w:t>
      </w:r>
    </w:p>
    <w:p w:rsidR="00FB09D5" w:rsidRPr="00FB09D5" w:rsidRDefault="00FB09D5" w:rsidP="00FB09D5">
      <w:pPr>
        <w:spacing w:after="0" w:line="240" w:lineRule="auto"/>
        <w:ind w:firstLine="720"/>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 xml:space="preserve">Программа чараларын үтәү «Россия Федерациясендә кече һәм урта эшкуарлыкны үстерү турында» 2007 елның 24 июлендәге 209-ФЗ номерлы Федераль закон таләпләре нигезендә гамәлгә ашырыла.  </w:t>
      </w:r>
    </w:p>
    <w:p w:rsidR="00FB09D5" w:rsidRPr="00FB09D5" w:rsidRDefault="00FB09D5" w:rsidP="00FB09D5">
      <w:pPr>
        <w:spacing w:after="0" w:line="240" w:lineRule="auto"/>
        <w:ind w:firstLine="720"/>
        <w:jc w:val="center"/>
        <w:rPr>
          <w:rFonts w:ascii="Arial" w:eastAsia="Times New Roman" w:hAnsi="Arial" w:cs="Arial"/>
          <w:sz w:val="24"/>
          <w:szCs w:val="24"/>
          <w:lang w:eastAsia="ru-RU"/>
        </w:rPr>
      </w:pPr>
    </w:p>
    <w:p w:rsidR="00FB09D5" w:rsidRPr="00FB09D5" w:rsidRDefault="00FB09D5" w:rsidP="00FB09D5">
      <w:pPr>
        <w:spacing w:after="0" w:line="240" w:lineRule="auto"/>
        <w:ind w:firstLine="720"/>
        <w:jc w:val="center"/>
        <w:rPr>
          <w:rFonts w:ascii="Arial" w:eastAsia="Times New Roman" w:hAnsi="Arial" w:cs="Arial"/>
          <w:sz w:val="24"/>
          <w:szCs w:val="24"/>
          <w:lang w:eastAsia="ru-RU"/>
        </w:rPr>
      </w:pPr>
      <w:r w:rsidRPr="00FB09D5">
        <w:rPr>
          <w:rFonts w:ascii="Arial" w:eastAsia="Times New Roman" w:hAnsi="Arial" w:cs="Arial"/>
          <w:sz w:val="24"/>
          <w:szCs w:val="24"/>
          <w:lang w:eastAsia="ru-RU"/>
        </w:rPr>
        <w:t>8. Программаны тормышка ашыру барышын контрольдә тоту</w:t>
      </w: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ind w:firstLine="708"/>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 xml:space="preserve">Түбән Кама муниципаль районы </w:t>
      </w:r>
      <w:r>
        <w:rPr>
          <w:rFonts w:ascii="Arial" w:eastAsia="Times New Roman" w:hAnsi="Arial" w:cs="Arial"/>
          <w:sz w:val="24"/>
          <w:szCs w:val="24"/>
          <w:lang w:eastAsia="ru-RU"/>
        </w:rPr>
        <w:t>Иске Чишмэ</w:t>
      </w:r>
      <w:r w:rsidRPr="00FB09D5">
        <w:rPr>
          <w:rFonts w:ascii="Arial" w:eastAsia="Times New Roman" w:hAnsi="Arial" w:cs="Arial"/>
          <w:sz w:val="24"/>
          <w:szCs w:val="24"/>
          <w:lang w:eastAsia="ru-RU"/>
        </w:rPr>
        <w:t xml:space="preserve"> авыл җирлеге башкарма комитеты һәм Түбән Кама муниципаль районы </w:t>
      </w:r>
      <w:r>
        <w:rPr>
          <w:rFonts w:ascii="Arial" w:eastAsia="Times New Roman" w:hAnsi="Arial" w:cs="Arial"/>
          <w:sz w:val="24"/>
          <w:szCs w:val="24"/>
          <w:lang w:eastAsia="ru-RU"/>
        </w:rPr>
        <w:t>Иске Чишмэ</w:t>
      </w:r>
      <w:r w:rsidRPr="00FB09D5">
        <w:rPr>
          <w:rFonts w:ascii="Arial" w:eastAsia="Times New Roman" w:hAnsi="Arial" w:cs="Arial"/>
          <w:sz w:val="24"/>
          <w:szCs w:val="24"/>
          <w:lang w:eastAsia="ru-RU"/>
        </w:rPr>
        <w:t xml:space="preserve"> авыл җирлеге Советы программаның тормышка ашырылуын һәм бүлеп бирелә торган акчаларның үзләштерелүен контрольдә тота.</w:t>
      </w:r>
    </w:p>
    <w:p w:rsidR="00FB09D5" w:rsidRPr="00FB09D5" w:rsidRDefault="00FB09D5" w:rsidP="00FB09D5">
      <w:pPr>
        <w:spacing w:after="0" w:line="240" w:lineRule="auto"/>
        <w:ind w:firstLine="708"/>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 xml:space="preserve">Түбән Кама муниципаль районы </w:t>
      </w:r>
      <w:r>
        <w:rPr>
          <w:rFonts w:ascii="Arial" w:eastAsia="Times New Roman" w:hAnsi="Arial" w:cs="Arial"/>
          <w:sz w:val="24"/>
          <w:szCs w:val="24"/>
          <w:lang w:eastAsia="ru-RU"/>
        </w:rPr>
        <w:t>Иске Чишмэ</w:t>
      </w:r>
      <w:r w:rsidRPr="00FB09D5">
        <w:rPr>
          <w:rFonts w:ascii="Arial" w:eastAsia="Times New Roman" w:hAnsi="Arial" w:cs="Arial"/>
          <w:sz w:val="24"/>
          <w:szCs w:val="24"/>
          <w:lang w:eastAsia="ru-RU"/>
        </w:rPr>
        <w:t xml:space="preserve"> авыл җирлеге башкарма комитеты ел саен Программаның үтәлеше турында Түбән Кама муниципаль районы </w:t>
      </w:r>
      <w:r>
        <w:rPr>
          <w:rFonts w:ascii="Arial" w:eastAsia="Times New Roman" w:hAnsi="Arial" w:cs="Arial"/>
          <w:sz w:val="24"/>
          <w:szCs w:val="24"/>
          <w:lang w:eastAsia="ru-RU"/>
        </w:rPr>
        <w:t>Иске Чишмэ</w:t>
      </w:r>
      <w:r w:rsidRPr="00FB09D5">
        <w:rPr>
          <w:rFonts w:ascii="Arial" w:eastAsia="Times New Roman" w:hAnsi="Arial" w:cs="Arial"/>
          <w:sz w:val="24"/>
          <w:szCs w:val="24"/>
          <w:lang w:eastAsia="ru-RU"/>
        </w:rPr>
        <w:t xml:space="preserve"> авыл җирлеге Советына хисап бирә.</w:t>
      </w:r>
    </w:p>
    <w:p w:rsidR="00FB09D5" w:rsidRPr="00FB09D5" w:rsidRDefault="00FB09D5" w:rsidP="00FB09D5">
      <w:pPr>
        <w:spacing w:after="0" w:line="240" w:lineRule="auto"/>
        <w:jc w:val="both"/>
        <w:rPr>
          <w:rFonts w:ascii="Arial" w:eastAsia="Times New Roman" w:hAnsi="Arial" w:cs="Arial"/>
          <w:sz w:val="24"/>
          <w:szCs w:val="24"/>
          <w:lang w:eastAsia="ru-RU"/>
        </w:rPr>
      </w:pPr>
    </w:p>
    <w:p w:rsidR="00FB09D5" w:rsidRPr="00FB09D5" w:rsidRDefault="00FB09D5" w:rsidP="00FB09D5">
      <w:pPr>
        <w:spacing w:after="0" w:line="240" w:lineRule="auto"/>
        <w:ind w:firstLine="720"/>
        <w:jc w:val="center"/>
        <w:rPr>
          <w:rFonts w:ascii="Arial" w:eastAsia="Times New Roman" w:hAnsi="Arial" w:cs="Arial"/>
          <w:sz w:val="24"/>
          <w:szCs w:val="24"/>
          <w:lang w:eastAsia="ru-RU"/>
        </w:rPr>
      </w:pPr>
      <w:r w:rsidRPr="00FB09D5">
        <w:rPr>
          <w:rFonts w:ascii="Arial" w:eastAsia="Times New Roman" w:hAnsi="Arial" w:cs="Arial"/>
          <w:sz w:val="24"/>
          <w:szCs w:val="24"/>
          <w:lang w:eastAsia="ru-RU"/>
        </w:rPr>
        <w:t>9.  Программаның социаль-икътисади нәтиҗәлелеген бәяләү</w:t>
      </w:r>
    </w:p>
    <w:p w:rsidR="00FB09D5" w:rsidRPr="00FB09D5" w:rsidRDefault="00FB09D5" w:rsidP="00FB09D5">
      <w:pPr>
        <w:spacing w:after="0" w:line="240" w:lineRule="auto"/>
        <w:ind w:firstLine="720"/>
        <w:jc w:val="center"/>
        <w:rPr>
          <w:rFonts w:ascii="Arial" w:eastAsia="Times New Roman" w:hAnsi="Arial" w:cs="Arial"/>
          <w:sz w:val="24"/>
          <w:szCs w:val="24"/>
          <w:lang w:eastAsia="ru-RU"/>
        </w:rPr>
      </w:pPr>
    </w:p>
    <w:p w:rsidR="00FB09D5" w:rsidRPr="00FB09D5" w:rsidRDefault="00FB09D5" w:rsidP="00FB09D5">
      <w:pPr>
        <w:spacing w:after="0" w:line="240" w:lineRule="auto"/>
        <w:ind w:firstLine="708"/>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 xml:space="preserve">Программаны гамәлгә ашыру </w:t>
      </w:r>
      <w:r w:rsidRPr="00FB09D5">
        <w:rPr>
          <w:rFonts w:ascii="Arial" w:eastAsia="Times New Roman" w:hAnsi="Arial" w:cs="Arial"/>
          <w:sz w:val="24"/>
          <w:szCs w:val="24"/>
          <w:lang w:val="tt-RU" w:eastAsia="ru-RU"/>
        </w:rPr>
        <w:t xml:space="preserve">тулаем </w:t>
      </w:r>
      <w:r w:rsidRPr="00FB09D5">
        <w:rPr>
          <w:rFonts w:ascii="Arial" w:eastAsia="Times New Roman" w:hAnsi="Arial" w:cs="Arial"/>
          <w:sz w:val="24"/>
          <w:szCs w:val="24"/>
          <w:lang w:eastAsia="ru-RU"/>
        </w:rPr>
        <w:t>авылдагы икътисади һәм социаль хәлгә уңай йогынты ясаячак, инвестицион климатны яхшыртуга, авыл инфраструктурасын үстерүгә, кече һәм урта эшмәкәрлек субъектларының конкуренциягә сәләтен арттыруга һәм күрсәтелә торган хезмәтләрнең сыйфатын яхшыртуга ярдәм итәчәк.</w:t>
      </w:r>
    </w:p>
    <w:p w:rsidR="00FB09D5" w:rsidRPr="00FB09D5" w:rsidRDefault="00FB09D5" w:rsidP="00FB09D5">
      <w:pPr>
        <w:spacing w:after="0" w:line="240" w:lineRule="auto"/>
        <w:ind w:firstLine="708"/>
        <w:jc w:val="both"/>
        <w:rPr>
          <w:rFonts w:ascii="Arial" w:eastAsia="Times New Roman" w:hAnsi="Arial" w:cs="Arial"/>
          <w:sz w:val="24"/>
          <w:szCs w:val="24"/>
          <w:lang w:eastAsia="ru-RU"/>
        </w:rPr>
      </w:pPr>
      <w:r w:rsidRPr="00FB09D5">
        <w:rPr>
          <w:rFonts w:ascii="Arial" w:eastAsia="Times New Roman" w:hAnsi="Arial" w:cs="Arial"/>
          <w:sz w:val="24"/>
          <w:szCs w:val="24"/>
          <w:lang w:eastAsia="ru-RU"/>
        </w:rPr>
        <w:t xml:space="preserve">Программаны гамәлгә ашыру кысаларында авылда кече һәм урта эшмәкәрлек субъектлары санын арттырып, кече һәм урта эшмәкәрлек секторында халыкны тотрыклы эш белән тәэмин итү өчен шартлар тудыру һәм Түбән Кама муниципаль районы </w:t>
      </w:r>
      <w:r>
        <w:rPr>
          <w:rFonts w:ascii="Arial" w:eastAsia="Times New Roman" w:hAnsi="Arial" w:cs="Arial"/>
          <w:sz w:val="24"/>
          <w:szCs w:val="24"/>
          <w:lang w:eastAsia="ru-RU"/>
        </w:rPr>
        <w:t>Иске Чишмэ</w:t>
      </w:r>
      <w:r w:rsidRPr="00FB09D5">
        <w:rPr>
          <w:rFonts w:ascii="Arial" w:eastAsia="Times New Roman" w:hAnsi="Arial" w:cs="Arial"/>
          <w:sz w:val="24"/>
          <w:szCs w:val="24"/>
          <w:lang w:eastAsia="ru-RU"/>
        </w:rPr>
        <w:t xml:space="preserve"> авыл җирлеге бюджетына кече һәм урта эшмәкәрлек субъектларыннан салым һәм салым булмаган керемнәрне арттыру күздә тотыла.</w:t>
      </w:r>
    </w:p>
    <w:p w:rsidR="00FB09D5" w:rsidRPr="00FB09D5" w:rsidRDefault="00FB09D5" w:rsidP="00FB09D5">
      <w:pPr>
        <w:spacing w:after="0" w:line="240" w:lineRule="auto"/>
        <w:jc w:val="both"/>
        <w:rPr>
          <w:rFonts w:ascii="Arial" w:eastAsia="Times New Roman" w:hAnsi="Arial" w:cs="Arial"/>
          <w:sz w:val="24"/>
          <w:szCs w:val="24"/>
          <w:lang w:val="tt-RU" w:eastAsia="ru-RU"/>
        </w:rPr>
      </w:pPr>
      <w:r w:rsidRPr="00FB09D5">
        <w:rPr>
          <w:rFonts w:ascii="Arial" w:eastAsia="Times New Roman" w:hAnsi="Arial" w:cs="Arial"/>
          <w:sz w:val="24"/>
          <w:szCs w:val="24"/>
          <w:lang w:val="tt-RU" w:eastAsia="ru-RU"/>
        </w:rPr>
        <w:t xml:space="preserve">          Программаны тормышка ашыруның нәтиҗәлелеге Программа чараларын финанслау дәрәҗәсенә һәм аларның үтәлешенә бәйле.</w:t>
      </w:r>
    </w:p>
    <w:p w:rsidR="00FB09D5" w:rsidRPr="00FB09D5" w:rsidRDefault="00FB09D5" w:rsidP="00FB09D5">
      <w:pPr>
        <w:spacing w:after="0" w:line="240" w:lineRule="auto"/>
        <w:ind w:left="720"/>
        <w:jc w:val="both"/>
        <w:rPr>
          <w:rFonts w:ascii="Arial" w:eastAsia="Times New Roman" w:hAnsi="Arial" w:cs="Arial"/>
          <w:sz w:val="24"/>
          <w:szCs w:val="24"/>
          <w:lang w:val="tt-RU" w:eastAsia="ru-RU"/>
        </w:rPr>
      </w:pPr>
      <w:r w:rsidRPr="00FB09D5">
        <w:rPr>
          <w:rFonts w:ascii="Arial" w:eastAsia="Times New Roman" w:hAnsi="Arial" w:cs="Arial"/>
          <w:sz w:val="24"/>
          <w:szCs w:val="24"/>
          <w:lang w:val="tt-RU" w:eastAsia="ru-RU"/>
        </w:rPr>
        <w:t>2027 елга программа нәтиҗәләре түбәндәгеләр булырга тиеш:</w:t>
      </w:r>
    </w:p>
    <w:p w:rsidR="00FB09D5" w:rsidRPr="00FB09D5" w:rsidRDefault="00FB09D5" w:rsidP="00FB09D5">
      <w:pPr>
        <w:numPr>
          <w:ilvl w:val="0"/>
          <w:numId w:val="9"/>
        </w:numPr>
        <w:spacing w:after="0" w:line="240" w:lineRule="auto"/>
        <w:jc w:val="both"/>
        <w:rPr>
          <w:rFonts w:ascii="Arial" w:eastAsia="Times New Roman" w:hAnsi="Arial" w:cs="Arial"/>
          <w:sz w:val="24"/>
          <w:szCs w:val="24"/>
          <w:lang w:val="tt-RU" w:eastAsia="ru-RU"/>
        </w:rPr>
      </w:pPr>
      <w:r w:rsidRPr="00FB09D5">
        <w:rPr>
          <w:rFonts w:ascii="Arial" w:eastAsia="Times New Roman" w:hAnsi="Arial" w:cs="Arial"/>
          <w:sz w:val="24"/>
          <w:szCs w:val="24"/>
          <w:lang w:val="tt-RU" w:eastAsia="ru-RU"/>
        </w:rPr>
        <w:t xml:space="preserve"> кече һәм урта эшмәкәрлек субъектлары санын арттыру;</w:t>
      </w:r>
    </w:p>
    <w:p w:rsidR="00FB09D5" w:rsidRPr="00FB09D5" w:rsidRDefault="00FB09D5" w:rsidP="00FB09D5">
      <w:pPr>
        <w:numPr>
          <w:ilvl w:val="0"/>
          <w:numId w:val="9"/>
        </w:numPr>
        <w:spacing w:after="0" w:line="240" w:lineRule="auto"/>
        <w:jc w:val="both"/>
        <w:rPr>
          <w:rFonts w:ascii="Arial" w:eastAsia="Times New Roman" w:hAnsi="Arial" w:cs="Arial"/>
          <w:sz w:val="24"/>
          <w:szCs w:val="24"/>
          <w:lang w:val="tt-RU" w:eastAsia="ru-RU"/>
        </w:rPr>
      </w:pPr>
      <w:r w:rsidRPr="00FB09D5">
        <w:rPr>
          <w:rFonts w:ascii="Arial" w:eastAsia="Times New Roman" w:hAnsi="Arial" w:cs="Arial"/>
          <w:sz w:val="24"/>
          <w:szCs w:val="24"/>
          <w:lang w:val="tt-RU" w:eastAsia="ru-RU"/>
        </w:rPr>
        <w:t xml:space="preserve"> кече һәм урта эшмәкәрлек субъектлары хезмәткәрләренең исемлек буенча уртача санын арттыру;</w:t>
      </w:r>
    </w:p>
    <w:p w:rsidR="00FB09D5" w:rsidRPr="00FB09D5" w:rsidRDefault="00FB09D5" w:rsidP="00FB09D5">
      <w:pPr>
        <w:numPr>
          <w:ilvl w:val="0"/>
          <w:numId w:val="9"/>
        </w:numPr>
        <w:spacing w:after="0" w:line="240" w:lineRule="auto"/>
        <w:jc w:val="both"/>
        <w:rPr>
          <w:rFonts w:ascii="Arial" w:eastAsia="Times New Roman" w:hAnsi="Arial" w:cs="Arial"/>
          <w:sz w:val="24"/>
          <w:szCs w:val="24"/>
          <w:lang w:val="tt-RU" w:eastAsia="ru-RU"/>
        </w:rPr>
      </w:pPr>
      <w:r w:rsidRPr="00FB09D5">
        <w:rPr>
          <w:rFonts w:ascii="Arial" w:eastAsia="Times New Roman" w:hAnsi="Arial" w:cs="Arial"/>
          <w:sz w:val="24"/>
          <w:szCs w:val="24"/>
          <w:lang w:val="tt-RU" w:eastAsia="ru-RU"/>
        </w:rPr>
        <w:t>кече һәм урта эшмәкәрлек субъектларыннан барлык дәрәҗәдәге бюджетларга салым керемнәрен арттыру;</w:t>
      </w:r>
    </w:p>
    <w:p w:rsidR="00FB09D5" w:rsidRPr="00FB09D5" w:rsidRDefault="00FB09D5" w:rsidP="00FB09D5">
      <w:pPr>
        <w:numPr>
          <w:ilvl w:val="0"/>
          <w:numId w:val="9"/>
        </w:numPr>
        <w:spacing w:after="0" w:line="240" w:lineRule="auto"/>
        <w:jc w:val="both"/>
        <w:rPr>
          <w:rFonts w:ascii="Arial" w:eastAsia="Times New Roman" w:hAnsi="Arial" w:cs="Arial"/>
          <w:sz w:val="24"/>
          <w:szCs w:val="24"/>
          <w:lang w:val="tt-RU" w:eastAsia="ru-RU"/>
        </w:rPr>
      </w:pPr>
      <w:r w:rsidRPr="00FB09D5">
        <w:rPr>
          <w:rFonts w:ascii="Arial" w:eastAsia="Times New Roman" w:hAnsi="Arial" w:cs="Arial"/>
          <w:sz w:val="24"/>
          <w:szCs w:val="24"/>
          <w:lang w:val="tt-RU" w:eastAsia="ru-RU"/>
        </w:rPr>
        <w:t xml:space="preserve"> авыл инфраструктурасын үстерү һәм күрсәтелгән хезмәтләрнең сыйфатын яхшырту;</w:t>
      </w:r>
    </w:p>
    <w:p w:rsidR="00FB09D5" w:rsidRPr="003B18B2" w:rsidRDefault="00FB09D5" w:rsidP="00FB09D5">
      <w:pPr>
        <w:numPr>
          <w:ilvl w:val="0"/>
          <w:numId w:val="9"/>
        </w:numPr>
        <w:spacing w:after="0" w:line="240" w:lineRule="auto"/>
        <w:jc w:val="both"/>
        <w:rPr>
          <w:rFonts w:ascii="Arial" w:eastAsia="Times New Roman" w:hAnsi="Arial" w:cs="Arial"/>
          <w:sz w:val="24"/>
          <w:szCs w:val="24"/>
          <w:lang w:val="tt-RU" w:eastAsia="ru-RU"/>
        </w:rPr>
      </w:pPr>
      <w:r w:rsidRPr="00FB09D5">
        <w:rPr>
          <w:rFonts w:ascii="Arial" w:eastAsia="Times New Roman" w:hAnsi="Arial" w:cs="Arial"/>
          <w:sz w:val="24"/>
          <w:szCs w:val="24"/>
          <w:lang w:val="tt-RU" w:eastAsia="ru-RU"/>
        </w:rPr>
        <w:lastRenderedPageBreak/>
        <w:t xml:space="preserve"> авылның </w:t>
      </w:r>
      <w:r w:rsidRPr="003B18B2">
        <w:rPr>
          <w:rFonts w:ascii="Arial" w:eastAsia="Times New Roman" w:hAnsi="Arial" w:cs="Arial"/>
          <w:sz w:val="24"/>
          <w:szCs w:val="24"/>
          <w:lang w:val="tt-RU" w:eastAsia="ru-RU"/>
        </w:rPr>
        <w:t>кече эшмәкәрлекнең тармак структурасын авыл икътисадының өстенлекле тармакларында эшчәнлек алып баручы кече предприятиеләрнең өлешен арттыруга таба үзгәртү;</w:t>
      </w:r>
    </w:p>
    <w:p w:rsidR="00FB09D5" w:rsidRPr="003B18B2" w:rsidRDefault="00FB09D5" w:rsidP="00FB09D5">
      <w:pPr>
        <w:numPr>
          <w:ilvl w:val="0"/>
          <w:numId w:val="9"/>
        </w:numPr>
        <w:spacing w:after="0" w:line="240" w:lineRule="auto"/>
        <w:jc w:val="both"/>
        <w:rPr>
          <w:rFonts w:ascii="Arial" w:eastAsia="Times New Roman" w:hAnsi="Arial" w:cs="Arial"/>
          <w:sz w:val="24"/>
          <w:szCs w:val="24"/>
          <w:lang w:val="tt-RU" w:eastAsia="ru-RU"/>
        </w:rPr>
      </w:pPr>
      <w:r w:rsidRPr="003B18B2">
        <w:rPr>
          <w:rFonts w:ascii="Arial" w:eastAsia="Times New Roman" w:hAnsi="Arial" w:cs="Arial"/>
          <w:sz w:val="24"/>
          <w:szCs w:val="24"/>
          <w:lang w:val="tt-RU" w:eastAsia="ru-RU"/>
        </w:rPr>
        <w:t>кече бизнес оешмалары тарафыннан үзебездә җитештерелгән товарлар, үз көчләре белән башкарылган эшләр һәм хезмәтләр күләмен арттыру.</w:t>
      </w:r>
    </w:p>
    <w:p w:rsidR="00FB09D5" w:rsidRPr="003B18B2" w:rsidRDefault="00FB09D5" w:rsidP="00FB09D5">
      <w:pPr>
        <w:spacing w:after="0" w:line="240" w:lineRule="auto"/>
        <w:jc w:val="both"/>
        <w:rPr>
          <w:rFonts w:ascii="Arial" w:eastAsia="Times New Roman" w:hAnsi="Arial" w:cs="Arial"/>
          <w:sz w:val="24"/>
          <w:szCs w:val="24"/>
          <w:lang w:val="tt-RU" w:eastAsia="ru-RU"/>
        </w:rPr>
      </w:pPr>
      <w:r w:rsidRPr="003B18B2">
        <w:rPr>
          <w:rFonts w:ascii="Arial" w:eastAsia="Times New Roman" w:hAnsi="Arial" w:cs="Arial"/>
          <w:sz w:val="24"/>
          <w:szCs w:val="24"/>
          <w:lang w:val="tt-RU" w:eastAsia="ru-RU"/>
        </w:rPr>
        <w:tab/>
      </w:r>
      <w:r w:rsidRPr="003B18B2">
        <w:rPr>
          <w:rFonts w:ascii="Arial" w:eastAsia="Times New Roman" w:hAnsi="Arial" w:cs="Arial"/>
          <w:sz w:val="24"/>
          <w:szCs w:val="24"/>
          <w:lang w:val="tt-RU" w:eastAsia="ru-RU"/>
        </w:rPr>
        <w:tab/>
      </w:r>
      <w:r w:rsidRPr="003B18B2">
        <w:rPr>
          <w:rFonts w:ascii="Arial" w:eastAsia="Times New Roman" w:hAnsi="Arial" w:cs="Arial"/>
          <w:sz w:val="24"/>
          <w:szCs w:val="24"/>
          <w:lang w:val="tt-RU" w:eastAsia="ru-RU"/>
        </w:rPr>
        <w:tab/>
      </w:r>
      <w:r w:rsidRPr="003B18B2">
        <w:rPr>
          <w:rFonts w:ascii="Arial" w:eastAsia="Times New Roman" w:hAnsi="Arial" w:cs="Arial"/>
          <w:sz w:val="24"/>
          <w:szCs w:val="24"/>
          <w:lang w:val="tt-RU" w:eastAsia="ru-RU"/>
        </w:rPr>
        <w:tab/>
      </w:r>
    </w:p>
    <w:p w:rsidR="00FB09D5" w:rsidRPr="003B18B2" w:rsidRDefault="00FB09D5" w:rsidP="00112073">
      <w:pPr>
        <w:spacing w:after="0" w:line="240" w:lineRule="auto"/>
        <w:jc w:val="right"/>
        <w:rPr>
          <w:rFonts w:ascii="Arial" w:eastAsia="Calibri" w:hAnsi="Arial" w:cs="Arial"/>
          <w:sz w:val="24"/>
          <w:szCs w:val="24"/>
          <w:lang w:val="tt-RU"/>
        </w:rPr>
      </w:pPr>
    </w:p>
    <w:p w:rsidR="000A7D58" w:rsidRPr="00FB09D5" w:rsidRDefault="000A7D58" w:rsidP="00112073">
      <w:pPr>
        <w:spacing w:after="0" w:line="240" w:lineRule="auto"/>
        <w:jc w:val="right"/>
        <w:rPr>
          <w:rFonts w:ascii="Arial" w:eastAsia="Times New Roman" w:hAnsi="Arial" w:cs="Arial"/>
          <w:sz w:val="24"/>
          <w:szCs w:val="24"/>
          <w:lang w:val="tt-RU" w:eastAsia="ru-RU"/>
        </w:rPr>
      </w:pPr>
    </w:p>
    <w:sectPr w:rsidR="000A7D58" w:rsidRPr="00FB09D5" w:rsidSect="0053247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955" w:rsidRDefault="003D4955" w:rsidP="00FB09D5">
      <w:pPr>
        <w:spacing w:after="0" w:line="240" w:lineRule="auto"/>
      </w:pPr>
      <w:r>
        <w:separator/>
      </w:r>
    </w:p>
  </w:endnote>
  <w:endnote w:type="continuationSeparator" w:id="0">
    <w:p w:rsidR="003D4955" w:rsidRDefault="003D4955" w:rsidP="00FB0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955" w:rsidRDefault="003D4955" w:rsidP="00FB09D5">
      <w:pPr>
        <w:spacing w:after="0" w:line="240" w:lineRule="auto"/>
      </w:pPr>
      <w:r>
        <w:separator/>
      </w:r>
    </w:p>
  </w:footnote>
  <w:footnote w:type="continuationSeparator" w:id="0">
    <w:p w:rsidR="003D4955" w:rsidRDefault="003D4955" w:rsidP="00FB09D5">
      <w:pPr>
        <w:spacing w:after="0" w:line="240" w:lineRule="auto"/>
      </w:pPr>
      <w:r>
        <w:continuationSeparator/>
      </w:r>
    </w:p>
  </w:footnote>
  <w:footnote w:id="1">
    <w:p w:rsidR="00FB09D5" w:rsidRDefault="00FB09D5" w:rsidP="00FB09D5">
      <w:pPr>
        <w:pStyle w:val="a6"/>
      </w:pPr>
      <w:r>
        <w:rPr>
          <w:rStyle w:val="a8"/>
        </w:rPr>
        <w:footnoteRef/>
      </w:r>
      <w:r>
        <w:t xml:space="preserve">  </w:t>
      </w:r>
      <w:r w:rsidRPr="008F335F">
        <w:t xml:space="preserve"> Регионнарда ин</w:t>
      </w:r>
      <w:r>
        <w:t>вестицион климат торышының илкүләм</w:t>
      </w:r>
      <w:r w:rsidRPr="008F335F">
        <w:t xml:space="preserve"> рейтингы.</w:t>
      </w:r>
    </w:p>
  </w:footnote>
  <w:footnote w:id="2">
    <w:p w:rsidR="00FB09D5" w:rsidRPr="00C45185" w:rsidRDefault="00FB09D5" w:rsidP="00FB09D5">
      <w:pPr>
        <w:pStyle w:val="a6"/>
      </w:pPr>
      <w:r w:rsidRPr="00C45185">
        <w:rPr>
          <w:rStyle w:val="a8"/>
        </w:rPr>
        <w:footnoteRef/>
      </w:r>
      <w:r>
        <w:t xml:space="preserve"> </w:t>
      </w:r>
      <w:r w:rsidRPr="00B74941">
        <w:t xml:space="preserve"> Бюджетара субсидияләр һәм субвенцияләр кысаларында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16"/>
        <w:szCs w:val="16"/>
        <w:u w:val="none"/>
      </w:rPr>
    </w:lvl>
    <w:lvl w:ilvl="1">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16"/>
        <w:szCs w:val="16"/>
        <w:u w:val="none"/>
      </w:rPr>
    </w:lvl>
    <w:lvl w:ilvl="2">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16"/>
        <w:szCs w:val="16"/>
        <w:u w:val="none"/>
      </w:rPr>
    </w:lvl>
    <w:lvl w:ilvl="3">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16"/>
        <w:szCs w:val="16"/>
        <w:u w:val="none"/>
      </w:rPr>
    </w:lvl>
    <w:lvl w:ilvl="4">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16"/>
        <w:szCs w:val="16"/>
        <w:u w:val="none"/>
      </w:rPr>
    </w:lvl>
    <w:lvl w:ilvl="5">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16"/>
        <w:szCs w:val="16"/>
        <w:u w:val="none"/>
      </w:rPr>
    </w:lvl>
    <w:lvl w:ilvl="6">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16"/>
        <w:szCs w:val="16"/>
        <w:u w:val="none"/>
      </w:rPr>
    </w:lvl>
    <w:lvl w:ilvl="7">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16"/>
        <w:szCs w:val="16"/>
        <w:u w:val="none"/>
      </w:rPr>
    </w:lvl>
    <w:lvl w:ilvl="8">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16"/>
        <w:szCs w:val="16"/>
        <w:u w:val="none"/>
      </w:rPr>
    </w:lvl>
  </w:abstractNum>
  <w:abstractNum w:abstractNumId="1" w15:restartNumberingAfterBreak="0">
    <w:nsid w:val="0087681E"/>
    <w:multiLevelType w:val="hybridMultilevel"/>
    <w:tmpl w:val="4878A76C"/>
    <w:lvl w:ilvl="0" w:tplc="4A482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1569DD"/>
    <w:multiLevelType w:val="hybridMultilevel"/>
    <w:tmpl w:val="01E4CCB6"/>
    <w:lvl w:ilvl="0" w:tplc="4A4820AC">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100B25B6"/>
    <w:multiLevelType w:val="hybridMultilevel"/>
    <w:tmpl w:val="77CE82DE"/>
    <w:lvl w:ilvl="0" w:tplc="4A4820AC">
      <w:start w:val="1"/>
      <w:numFmt w:val="bullet"/>
      <w:lvlText w:val=""/>
      <w:lvlJc w:val="left"/>
      <w:pPr>
        <w:ind w:left="720" w:hanging="360"/>
      </w:pPr>
      <w:rPr>
        <w:rFonts w:ascii="Symbol" w:hAnsi="Symbol" w:hint="default"/>
      </w:rPr>
    </w:lvl>
    <w:lvl w:ilvl="1" w:tplc="075EE9B8">
      <w:numFmt w:val="bullet"/>
      <w:lvlText w:val="-"/>
      <w:lvlJc w:val="left"/>
      <w:pPr>
        <w:ind w:left="1470" w:hanging="39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DE1FE5"/>
    <w:multiLevelType w:val="hybridMultilevel"/>
    <w:tmpl w:val="73866F0E"/>
    <w:lvl w:ilvl="0" w:tplc="4A482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0B76AA"/>
    <w:multiLevelType w:val="hybridMultilevel"/>
    <w:tmpl w:val="4EC444C2"/>
    <w:lvl w:ilvl="0" w:tplc="602E5CBC">
      <w:start w:val="1"/>
      <w:numFmt w:val="decimal"/>
      <w:lvlText w:val="%1."/>
      <w:lvlJc w:val="left"/>
      <w:pPr>
        <w:ind w:left="1413" w:hanging="375"/>
      </w:pPr>
      <w:rPr>
        <w:rFonts w:hint="default"/>
      </w:rPr>
    </w:lvl>
    <w:lvl w:ilvl="1" w:tplc="04190019" w:tentative="1">
      <w:start w:val="1"/>
      <w:numFmt w:val="lowerLetter"/>
      <w:lvlText w:val="%2."/>
      <w:lvlJc w:val="left"/>
      <w:pPr>
        <w:ind w:left="2118" w:hanging="360"/>
      </w:pPr>
    </w:lvl>
    <w:lvl w:ilvl="2" w:tplc="0419001B" w:tentative="1">
      <w:start w:val="1"/>
      <w:numFmt w:val="lowerRoman"/>
      <w:lvlText w:val="%3."/>
      <w:lvlJc w:val="right"/>
      <w:pPr>
        <w:ind w:left="2838" w:hanging="180"/>
      </w:pPr>
    </w:lvl>
    <w:lvl w:ilvl="3" w:tplc="0419000F" w:tentative="1">
      <w:start w:val="1"/>
      <w:numFmt w:val="decimal"/>
      <w:lvlText w:val="%4."/>
      <w:lvlJc w:val="left"/>
      <w:pPr>
        <w:ind w:left="3558" w:hanging="360"/>
      </w:pPr>
    </w:lvl>
    <w:lvl w:ilvl="4" w:tplc="04190019" w:tentative="1">
      <w:start w:val="1"/>
      <w:numFmt w:val="lowerLetter"/>
      <w:lvlText w:val="%5."/>
      <w:lvlJc w:val="left"/>
      <w:pPr>
        <w:ind w:left="4278" w:hanging="360"/>
      </w:pPr>
    </w:lvl>
    <w:lvl w:ilvl="5" w:tplc="0419001B" w:tentative="1">
      <w:start w:val="1"/>
      <w:numFmt w:val="lowerRoman"/>
      <w:lvlText w:val="%6."/>
      <w:lvlJc w:val="right"/>
      <w:pPr>
        <w:ind w:left="4998" w:hanging="180"/>
      </w:pPr>
    </w:lvl>
    <w:lvl w:ilvl="6" w:tplc="0419000F" w:tentative="1">
      <w:start w:val="1"/>
      <w:numFmt w:val="decimal"/>
      <w:lvlText w:val="%7."/>
      <w:lvlJc w:val="left"/>
      <w:pPr>
        <w:ind w:left="5718" w:hanging="360"/>
      </w:pPr>
    </w:lvl>
    <w:lvl w:ilvl="7" w:tplc="04190019" w:tentative="1">
      <w:start w:val="1"/>
      <w:numFmt w:val="lowerLetter"/>
      <w:lvlText w:val="%8."/>
      <w:lvlJc w:val="left"/>
      <w:pPr>
        <w:ind w:left="6438" w:hanging="360"/>
      </w:pPr>
    </w:lvl>
    <w:lvl w:ilvl="8" w:tplc="0419001B" w:tentative="1">
      <w:start w:val="1"/>
      <w:numFmt w:val="lowerRoman"/>
      <w:lvlText w:val="%9."/>
      <w:lvlJc w:val="right"/>
      <w:pPr>
        <w:ind w:left="7158" w:hanging="180"/>
      </w:pPr>
    </w:lvl>
  </w:abstractNum>
  <w:abstractNum w:abstractNumId="6" w15:restartNumberingAfterBreak="0">
    <w:nsid w:val="1BF11F6C"/>
    <w:multiLevelType w:val="hybridMultilevel"/>
    <w:tmpl w:val="5A3E9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440E39"/>
    <w:multiLevelType w:val="hybridMultilevel"/>
    <w:tmpl w:val="B3FEB332"/>
    <w:lvl w:ilvl="0" w:tplc="4A482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BA3AC0"/>
    <w:multiLevelType w:val="hybridMultilevel"/>
    <w:tmpl w:val="458C5F86"/>
    <w:lvl w:ilvl="0" w:tplc="4A482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681CAD"/>
    <w:multiLevelType w:val="hybridMultilevel"/>
    <w:tmpl w:val="95A8E572"/>
    <w:lvl w:ilvl="0" w:tplc="AB72DC30">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284174AC"/>
    <w:multiLevelType w:val="hybridMultilevel"/>
    <w:tmpl w:val="56E28F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E43727E"/>
    <w:multiLevelType w:val="hybridMultilevel"/>
    <w:tmpl w:val="49F6BC74"/>
    <w:lvl w:ilvl="0" w:tplc="4A4820AC">
      <w:start w:val="1"/>
      <w:numFmt w:val="bullet"/>
      <w:lvlText w:val=""/>
      <w:lvlJc w:val="left"/>
      <w:pPr>
        <w:ind w:left="720" w:hanging="360"/>
      </w:pPr>
      <w:rPr>
        <w:rFonts w:ascii="Symbol" w:hAnsi="Symbol" w:hint="default"/>
      </w:rPr>
    </w:lvl>
    <w:lvl w:ilvl="1" w:tplc="4A4820A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B712208"/>
    <w:multiLevelType w:val="hybridMultilevel"/>
    <w:tmpl w:val="88CC6434"/>
    <w:lvl w:ilvl="0" w:tplc="4A482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C4F5010"/>
    <w:multiLevelType w:val="hybridMultilevel"/>
    <w:tmpl w:val="6ABE95DA"/>
    <w:lvl w:ilvl="0" w:tplc="4A4820AC">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 w15:restartNumberingAfterBreak="0">
    <w:nsid w:val="6E1C02B0"/>
    <w:multiLevelType w:val="hybridMultilevel"/>
    <w:tmpl w:val="B4B8AE44"/>
    <w:lvl w:ilvl="0" w:tplc="4A482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3EA31D3"/>
    <w:multiLevelType w:val="hybridMultilevel"/>
    <w:tmpl w:val="482882E4"/>
    <w:lvl w:ilvl="0" w:tplc="4A482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AE3391E"/>
    <w:multiLevelType w:val="hybridMultilevel"/>
    <w:tmpl w:val="2D9638E4"/>
    <w:lvl w:ilvl="0" w:tplc="4A482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E1300FB"/>
    <w:multiLevelType w:val="hybridMultilevel"/>
    <w:tmpl w:val="B416680A"/>
    <w:lvl w:ilvl="0" w:tplc="4A482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0"/>
  </w:num>
  <w:num w:numId="4">
    <w:abstractNumId w:val="5"/>
  </w:num>
  <w:num w:numId="5">
    <w:abstractNumId w:val="2"/>
  </w:num>
  <w:num w:numId="6">
    <w:abstractNumId w:val="13"/>
  </w:num>
  <w:num w:numId="7">
    <w:abstractNumId w:val="14"/>
  </w:num>
  <w:num w:numId="8">
    <w:abstractNumId w:val="12"/>
  </w:num>
  <w:num w:numId="9">
    <w:abstractNumId w:val="16"/>
  </w:num>
  <w:num w:numId="10">
    <w:abstractNumId w:val="0"/>
  </w:num>
  <w:num w:numId="11">
    <w:abstractNumId w:val="3"/>
  </w:num>
  <w:num w:numId="12">
    <w:abstractNumId w:val="7"/>
  </w:num>
  <w:num w:numId="13">
    <w:abstractNumId w:val="11"/>
  </w:num>
  <w:num w:numId="14">
    <w:abstractNumId w:val="15"/>
  </w:num>
  <w:num w:numId="15">
    <w:abstractNumId w:val="17"/>
  </w:num>
  <w:num w:numId="16">
    <w:abstractNumId w:val="1"/>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E7B"/>
    <w:rsid w:val="000A4387"/>
    <w:rsid w:val="000A7D58"/>
    <w:rsid w:val="000B266D"/>
    <w:rsid w:val="00112073"/>
    <w:rsid w:val="00195E7B"/>
    <w:rsid w:val="001F0698"/>
    <w:rsid w:val="00247117"/>
    <w:rsid w:val="00365814"/>
    <w:rsid w:val="003B18B2"/>
    <w:rsid w:val="003D4955"/>
    <w:rsid w:val="00407520"/>
    <w:rsid w:val="004120E1"/>
    <w:rsid w:val="004754B2"/>
    <w:rsid w:val="004B4216"/>
    <w:rsid w:val="00532473"/>
    <w:rsid w:val="0056417C"/>
    <w:rsid w:val="005E076B"/>
    <w:rsid w:val="006064F9"/>
    <w:rsid w:val="006505FB"/>
    <w:rsid w:val="00666AFD"/>
    <w:rsid w:val="00773DE7"/>
    <w:rsid w:val="007B7BE7"/>
    <w:rsid w:val="007D2481"/>
    <w:rsid w:val="00894C46"/>
    <w:rsid w:val="00924841"/>
    <w:rsid w:val="009D1820"/>
    <w:rsid w:val="009F6AFB"/>
    <w:rsid w:val="00A346CD"/>
    <w:rsid w:val="00A62916"/>
    <w:rsid w:val="00AB7150"/>
    <w:rsid w:val="00AE3106"/>
    <w:rsid w:val="00C0504A"/>
    <w:rsid w:val="00DE26EC"/>
    <w:rsid w:val="00E43180"/>
    <w:rsid w:val="00EC24BC"/>
    <w:rsid w:val="00EC3F78"/>
    <w:rsid w:val="00F80962"/>
    <w:rsid w:val="00F83A35"/>
    <w:rsid w:val="00FB09D5"/>
    <w:rsid w:val="00FB5336"/>
    <w:rsid w:val="00FE1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58C45C-A81B-429B-BF91-15AE51DF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4B2"/>
    <w:pPr>
      <w:ind w:left="720"/>
      <w:contextualSpacing/>
    </w:pPr>
  </w:style>
  <w:style w:type="paragraph" w:customStyle="1" w:styleId="ConsPlusNormal">
    <w:name w:val="ConsPlusNormal"/>
    <w:rsid w:val="004754B2"/>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532473"/>
    <w:rPr>
      <w:color w:val="0000FF" w:themeColor="hyperlink"/>
      <w:u w:val="single"/>
    </w:rPr>
  </w:style>
  <w:style w:type="table" w:styleId="a5">
    <w:name w:val="Table Grid"/>
    <w:basedOn w:val="a1"/>
    <w:uiPriority w:val="59"/>
    <w:rsid w:val="009F6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rsid w:val="00FB09D5"/>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rsid w:val="00FB09D5"/>
    <w:rPr>
      <w:rFonts w:ascii="Times New Roman" w:eastAsia="Times New Roman" w:hAnsi="Times New Roman" w:cs="Times New Roman"/>
      <w:sz w:val="20"/>
      <w:szCs w:val="20"/>
      <w:lang w:eastAsia="ru-RU"/>
    </w:rPr>
  </w:style>
  <w:style w:type="character" w:styleId="a8">
    <w:name w:val="footnote reference"/>
    <w:uiPriority w:val="99"/>
    <w:rsid w:val="00FB09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71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13</Pages>
  <Words>3775</Words>
  <Characters>21522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User</cp:lastModifiedBy>
  <cp:revision>30</cp:revision>
  <dcterms:created xsi:type="dcterms:W3CDTF">2020-06-03T08:17:00Z</dcterms:created>
  <dcterms:modified xsi:type="dcterms:W3CDTF">2022-11-07T08:41:00Z</dcterms:modified>
</cp:coreProperties>
</file>